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314F" w14:textId="77777777" w:rsidR="002162FF" w:rsidRPr="00AF6EA1" w:rsidRDefault="00000000">
      <w:pPr>
        <w:pStyle w:val="Titel"/>
        <w:spacing w:after="120" w:line="288" w:lineRule="auto"/>
        <w:rPr>
          <w:rFonts w:ascii="Poppins" w:hAnsi="Poppins" w:cs="Poppins"/>
          <w:szCs w:val="40"/>
        </w:rPr>
      </w:pPr>
      <w:bookmarkStart w:id="0" w:name="_Toc165031405"/>
      <w:r w:rsidRPr="00AF6EA1">
        <w:rPr>
          <w:rFonts w:ascii="Poppins" w:hAnsi="Poppins" w:cs="Poppins"/>
          <w:szCs w:val="40"/>
        </w:rPr>
        <w:t xml:space="preserve">Checkliste </w:t>
      </w:r>
      <w:r w:rsidRPr="00AF6EA1">
        <w:rPr>
          <w:rFonts w:ascii="Poppins" w:hAnsi="Poppins" w:cs="Poppins"/>
          <w:color w:val="auto"/>
          <w:szCs w:val="40"/>
          <w14:ligatures w14:val="none"/>
        </w:rPr>
        <w:t>Barrierefreiheit</w:t>
      </w:r>
    </w:p>
    <w:p w14:paraId="593E7FA3" w14:textId="77777777" w:rsidR="002162FF" w:rsidRPr="00AF6EA1" w:rsidRDefault="00000000">
      <w:pPr>
        <w:tabs>
          <w:tab w:val="right" w:pos="9072"/>
        </w:tabs>
        <w:spacing w:after="120" w:line="288" w:lineRule="auto"/>
        <w:rPr>
          <w:rFonts w:cs="Poppins"/>
          <w:b/>
          <w:bCs/>
          <w:szCs w:val="24"/>
        </w:rPr>
      </w:pPr>
      <w:r w:rsidRPr="00AF6EA1">
        <w:rPr>
          <w:rFonts w:cs="Poppins"/>
          <w:b/>
          <w:bCs/>
          <w:szCs w:val="24"/>
        </w:rPr>
        <w:t>HOOU – Hamburg Open Online University</w:t>
      </w:r>
    </w:p>
    <w:p w14:paraId="4DB3652F" w14:textId="0A9F33B9" w:rsidR="002162FF" w:rsidRPr="00AF6EA1" w:rsidRDefault="00000000">
      <w:pPr>
        <w:spacing w:line="288" w:lineRule="auto"/>
        <w:rPr>
          <w:rFonts w:cs="Poppins"/>
          <w:b/>
          <w:bCs/>
          <w:szCs w:val="24"/>
        </w:rPr>
      </w:pPr>
      <w:r w:rsidRPr="00AF6EA1">
        <w:rPr>
          <w:rFonts w:cs="Poppins"/>
          <w:b/>
          <w:bCs/>
          <w:szCs w:val="24"/>
        </w:rPr>
        <w:t>Version 1.</w:t>
      </w:r>
      <w:r w:rsidR="00E12939">
        <w:rPr>
          <w:rFonts w:cs="Poppins"/>
          <w:b/>
          <w:bCs/>
          <w:szCs w:val="24"/>
        </w:rPr>
        <w:t>0</w:t>
      </w:r>
      <w:r w:rsidRPr="00AF6EA1">
        <w:rPr>
          <w:rFonts w:cs="Poppins"/>
          <w:b/>
          <w:bCs/>
          <w:szCs w:val="24"/>
        </w:rPr>
        <w:t>, 26.04.2024</w:t>
      </w:r>
      <w:bookmarkEnd w:id="0"/>
    </w:p>
    <w:p w14:paraId="094EE9BD" w14:textId="7794DBAE" w:rsidR="00AF6EA1" w:rsidRPr="00AF6EA1" w:rsidRDefault="00AF6EA1" w:rsidP="00AF6EA1">
      <w:pPr>
        <w:tabs>
          <w:tab w:val="left" w:pos="2970"/>
        </w:tabs>
        <w:rPr>
          <w:rFonts w:cs="Poppins"/>
          <w:szCs w:val="24"/>
        </w:rPr>
      </w:pPr>
    </w:p>
    <w:p w14:paraId="339044F9" w14:textId="77777777" w:rsidR="002162FF" w:rsidRPr="00AF6EA1" w:rsidRDefault="00000000">
      <w:pPr>
        <w:rPr>
          <w:rFonts w:cs="Poppins"/>
          <w:szCs w:val="24"/>
        </w:rPr>
      </w:pPr>
      <w:r w:rsidRPr="00AF6EA1">
        <w:rPr>
          <w:rFonts w:cs="Poppins"/>
          <w:szCs w:val="24"/>
        </w:rPr>
        <w:t>Für die Erstellung wurden folgende Dokumente verwendet und angepasst:</w:t>
      </w:r>
    </w:p>
    <w:p w14:paraId="40B2E0B2" w14:textId="6EAED518" w:rsidR="002162FF" w:rsidRPr="00AF6EA1" w:rsidRDefault="00000000" w:rsidP="00B27700">
      <w:pPr>
        <w:pStyle w:val="Listenabsatz"/>
        <w:numPr>
          <w:ilvl w:val="0"/>
          <w:numId w:val="42"/>
        </w:numPr>
        <w:ind w:left="426"/>
        <w:rPr>
          <w:rStyle w:val="Hyperlink"/>
          <w:rFonts w:cs="Poppins"/>
          <w:color w:val="auto"/>
          <w:szCs w:val="24"/>
        </w:rPr>
      </w:pPr>
      <w:r w:rsidRPr="00AF6EA1">
        <w:rPr>
          <w:rFonts w:cs="Poppins"/>
          <w:szCs w:val="24"/>
        </w:rPr>
        <w:t xml:space="preserve">Checkliste Barrierefreies Word von Jule Günter und Christin Stormer für </w:t>
      </w:r>
      <w:hyperlink r:id="rId8" w:tooltip="http://www.shuffle-projekt.de" w:history="1">
        <w:r w:rsidR="002162FF" w:rsidRPr="00AF6EA1">
          <w:rPr>
            <w:rStyle w:val="Hyperlink"/>
            <w:rFonts w:cs="Poppins"/>
            <w:szCs w:val="24"/>
          </w:rPr>
          <w:t>SHUFFLE – Hochschulinitiative digitale Barrierefreiheit für Alle</w:t>
        </w:r>
      </w:hyperlink>
      <w:r w:rsidRPr="00AF6EA1">
        <w:rPr>
          <w:rFonts w:cs="Poppins"/>
          <w:szCs w:val="24"/>
        </w:rPr>
        <w:t xml:space="preserve"> steht unter der </w:t>
      </w:r>
      <w:hyperlink r:id="rId9" w:tooltip="https://creativecommons.org/licenses/by/4.0/" w:history="1">
        <w:r w:rsidR="00AF6EA1" w:rsidRPr="00AF6EA1">
          <w:rPr>
            <w:rStyle w:val="Hyperlink"/>
            <w:rFonts w:cs="Poppins"/>
            <w:szCs w:val="24"/>
          </w:rPr>
          <w:t>CC BY 4.0-Lizenz</w:t>
        </w:r>
      </w:hyperlink>
    </w:p>
    <w:p w14:paraId="2962D725" w14:textId="3A086245" w:rsidR="002162FF" w:rsidRPr="00AF6EA1" w:rsidRDefault="00000000" w:rsidP="00B27700">
      <w:pPr>
        <w:pStyle w:val="Listenabsatz"/>
        <w:numPr>
          <w:ilvl w:val="0"/>
          <w:numId w:val="42"/>
        </w:numPr>
        <w:ind w:left="426"/>
        <w:rPr>
          <w:rStyle w:val="Hyperlink"/>
          <w:rFonts w:cs="Poppins"/>
          <w:color w:val="auto"/>
          <w:szCs w:val="24"/>
        </w:rPr>
      </w:pPr>
      <w:r w:rsidRPr="00AF6EA1">
        <w:rPr>
          <w:rFonts w:cs="Poppins"/>
          <w:szCs w:val="24"/>
        </w:rPr>
        <w:t xml:space="preserve">Checkliste Barrierefreie </w:t>
      </w:r>
      <w:proofErr w:type="spellStart"/>
      <w:r w:rsidRPr="00AF6EA1">
        <w:rPr>
          <w:rFonts w:cs="Poppins"/>
          <w:szCs w:val="24"/>
        </w:rPr>
        <w:t>Moodle</w:t>
      </w:r>
      <w:proofErr w:type="spellEnd"/>
      <w:r w:rsidRPr="00AF6EA1">
        <w:rPr>
          <w:rFonts w:cs="Poppins"/>
          <w:szCs w:val="24"/>
        </w:rPr>
        <w:t xml:space="preserve">-Kurse von Jule Günter und Christin Stormer für </w:t>
      </w:r>
      <w:hyperlink r:id="rId10" w:tooltip="http://www.shuffle-projekt.de" w:history="1">
        <w:r w:rsidR="002162FF" w:rsidRPr="00AF6EA1">
          <w:rPr>
            <w:rStyle w:val="Hyperlink"/>
            <w:rFonts w:cs="Poppins"/>
            <w:szCs w:val="24"/>
          </w:rPr>
          <w:t>SHUFFLE – Hochschulinitiative digitale Barrierefreiheit für Alle</w:t>
        </w:r>
      </w:hyperlink>
      <w:r w:rsidRPr="00AF6EA1">
        <w:rPr>
          <w:rFonts w:cs="Poppins"/>
          <w:szCs w:val="24"/>
        </w:rPr>
        <w:t xml:space="preserve"> steht unter der </w:t>
      </w:r>
      <w:hyperlink r:id="rId11" w:tooltip="https://creativecommons.org/licenses/by/4.0/" w:history="1">
        <w:r w:rsidR="00AF6EA1" w:rsidRPr="00AF6EA1">
          <w:rPr>
            <w:rStyle w:val="Hyperlink"/>
            <w:rFonts w:cs="Poppins"/>
            <w:szCs w:val="24"/>
          </w:rPr>
          <w:t>CC BY 4.0-Lizenz</w:t>
        </w:r>
      </w:hyperlink>
    </w:p>
    <w:p w14:paraId="4FE46F0C" w14:textId="344FDDA6" w:rsidR="002162FF" w:rsidRPr="00AF6EA1" w:rsidRDefault="00000000" w:rsidP="00B27700">
      <w:pPr>
        <w:pStyle w:val="Listenabsatz"/>
        <w:numPr>
          <w:ilvl w:val="0"/>
          <w:numId w:val="42"/>
        </w:numPr>
        <w:ind w:left="426"/>
        <w:rPr>
          <w:rStyle w:val="Hyperlink"/>
          <w:rFonts w:cs="Poppins"/>
          <w:color w:val="auto"/>
          <w:szCs w:val="24"/>
        </w:rPr>
      </w:pPr>
      <w:r w:rsidRPr="00AF6EA1">
        <w:rPr>
          <w:rFonts w:cs="Poppins"/>
          <w:szCs w:val="24"/>
        </w:rPr>
        <w:t xml:space="preserve">Checkliste Barrierefreies Power Point von Jule Günter und Christin Stormer für </w:t>
      </w:r>
      <w:hyperlink r:id="rId12" w:tooltip="http://www.shuffle-projekt.de" w:history="1">
        <w:r w:rsidR="00AF6EA1" w:rsidRPr="00AF6EA1">
          <w:rPr>
            <w:rStyle w:val="Hyperlink"/>
            <w:rFonts w:cs="Poppins"/>
            <w:szCs w:val="24"/>
          </w:rPr>
          <w:t>SHUFFLE – Hochschulinitiative digitale Barrierefreiheit für Alle</w:t>
        </w:r>
      </w:hyperlink>
      <w:r w:rsidR="00AF6EA1">
        <w:rPr>
          <w:rFonts w:cs="Poppins"/>
          <w:szCs w:val="24"/>
        </w:rPr>
        <w:t xml:space="preserve"> </w:t>
      </w:r>
      <w:r w:rsidRPr="00AF6EA1">
        <w:rPr>
          <w:rFonts w:cs="Poppins"/>
          <w:szCs w:val="24"/>
        </w:rPr>
        <w:t xml:space="preserve">steht unter der </w:t>
      </w:r>
      <w:hyperlink r:id="rId13" w:tooltip="https://creativecommons.org/licenses/by/4.0/" w:history="1">
        <w:r w:rsidR="00AF6EA1" w:rsidRPr="00AF6EA1">
          <w:rPr>
            <w:rStyle w:val="Hyperlink"/>
            <w:rFonts w:cs="Poppins"/>
            <w:szCs w:val="24"/>
          </w:rPr>
          <w:t>CC BY 4.0-Lizenz</w:t>
        </w:r>
      </w:hyperlink>
    </w:p>
    <w:p w14:paraId="0984F994" w14:textId="6BA09C8A" w:rsidR="002162FF" w:rsidRPr="00AF6EA1" w:rsidRDefault="00000000" w:rsidP="00B27700">
      <w:pPr>
        <w:pStyle w:val="Listenabsatz"/>
        <w:numPr>
          <w:ilvl w:val="0"/>
          <w:numId w:val="42"/>
        </w:numPr>
        <w:ind w:left="426"/>
        <w:rPr>
          <w:rFonts w:cs="Poppins"/>
          <w:szCs w:val="24"/>
        </w:rPr>
      </w:pPr>
      <w:r w:rsidRPr="00AF6EA1">
        <w:rPr>
          <w:rFonts w:cs="Poppins"/>
          <w:szCs w:val="24"/>
        </w:rPr>
        <w:t>„Barrierefreiheit von Websites“ von Andrea Schlotfeldt / HOOU@HAW</w:t>
      </w:r>
      <w:r w:rsidR="00AF6EA1">
        <w:rPr>
          <w:rFonts w:cs="Poppins"/>
          <w:szCs w:val="24"/>
        </w:rPr>
        <w:t xml:space="preserve"> Hamburg</w:t>
      </w:r>
    </w:p>
    <w:p w14:paraId="4D674A8D" w14:textId="7174AC73" w:rsidR="00AF6EA1" w:rsidRDefault="00000000" w:rsidP="00B27700">
      <w:pPr>
        <w:pStyle w:val="Listenabsatz"/>
        <w:numPr>
          <w:ilvl w:val="0"/>
          <w:numId w:val="42"/>
        </w:numPr>
        <w:ind w:left="426"/>
        <w:rPr>
          <w:rFonts w:cs="Poppins"/>
          <w:szCs w:val="24"/>
        </w:rPr>
      </w:pPr>
      <w:r w:rsidRPr="00AF6EA1">
        <w:rPr>
          <w:rFonts w:cs="Poppins"/>
          <w:szCs w:val="24"/>
        </w:rPr>
        <w:t>„Warum ist Barrierefreiheit von OER im Sinne der Qualität von offener Bildung besonders relevant?“ von Nina Anders und Anna-Lena Krüger / HOOU@HAW</w:t>
      </w:r>
      <w:r w:rsidR="00AF6EA1">
        <w:rPr>
          <w:rFonts w:cs="Poppins"/>
          <w:szCs w:val="24"/>
        </w:rPr>
        <w:t xml:space="preserve"> Hamburg</w:t>
      </w:r>
    </w:p>
    <w:p w14:paraId="7C05A8B4" w14:textId="0E54A2EB" w:rsidR="002162FF" w:rsidRDefault="00AF6EA1" w:rsidP="00AF6EA1">
      <w:pPr>
        <w:spacing w:after="160" w:line="259" w:lineRule="auto"/>
        <w:contextualSpacing w:val="0"/>
        <w:rPr>
          <w:rFonts w:cs="Poppins"/>
          <w:szCs w:val="24"/>
        </w:rPr>
      </w:pPr>
      <w:r>
        <w:rPr>
          <w:rFonts w:cs="Poppins"/>
          <w:szCs w:val="24"/>
        </w:rPr>
        <w:br w:type="page"/>
      </w:r>
    </w:p>
    <w:p w14:paraId="0EA3EE60" w14:textId="77777777" w:rsidR="002162FF" w:rsidRPr="00F55696" w:rsidRDefault="00000000">
      <w:pPr>
        <w:rPr>
          <w:rFonts w:cs="Poppins"/>
          <w:b/>
          <w:bCs/>
          <w:sz w:val="28"/>
          <w:szCs w:val="28"/>
        </w:rPr>
      </w:pPr>
      <w:r w:rsidRPr="00F55696">
        <w:rPr>
          <w:rFonts w:cs="Poppins"/>
          <w:b/>
          <w:bCs/>
          <w:sz w:val="28"/>
          <w:szCs w:val="28"/>
        </w:rPr>
        <w:lastRenderedPageBreak/>
        <w:t>Inhaltsverzeichnis</w:t>
      </w:r>
    </w:p>
    <w:p w14:paraId="7BF14591" w14:textId="752E5FBD" w:rsidR="008372FC" w:rsidRDefault="00000000">
      <w:pPr>
        <w:pStyle w:val="Verzeichnis1"/>
        <w:tabs>
          <w:tab w:val="left" w:pos="440"/>
          <w:tab w:val="right" w:leader="dot" w:pos="9062"/>
        </w:tabs>
        <w:rPr>
          <w:rFonts w:asciiTheme="minorHAnsi" w:eastAsiaTheme="minorEastAsia" w:hAnsiTheme="minorHAnsi"/>
          <w:noProof/>
          <w:kern w:val="2"/>
          <w:szCs w:val="24"/>
          <w:lang w:eastAsia="de-DE"/>
        </w:rPr>
      </w:pPr>
      <w:r w:rsidRPr="00AF6EA1">
        <w:rPr>
          <w:rFonts w:cs="Poppins"/>
          <w:szCs w:val="24"/>
        </w:rPr>
        <w:fldChar w:fldCharType="begin"/>
      </w:r>
      <w:r w:rsidRPr="00AF6EA1">
        <w:rPr>
          <w:rFonts w:cs="Poppins"/>
          <w:szCs w:val="24"/>
        </w:rPr>
        <w:instrText xml:space="preserve"> TOC \o "1-4" \h \z \u </w:instrText>
      </w:r>
      <w:r w:rsidRPr="00AF6EA1">
        <w:rPr>
          <w:rFonts w:cs="Poppins"/>
          <w:szCs w:val="24"/>
        </w:rPr>
        <w:fldChar w:fldCharType="separate"/>
      </w:r>
      <w:hyperlink w:anchor="_Toc185181930" w:history="1">
        <w:r w:rsidR="008372FC" w:rsidRPr="006931C9">
          <w:rPr>
            <w:rStyle w:val="Hyperlink"/>
            <w:noProof/>
          </w:rPr>
          <w:t>1.</w:t>
        </w:r>
        <w:r w:rsidR="008372FC">
          <w:rPr>
            <w:rFonts w:asciiTheme="minorHAnsi" w:eastAsiaTheme="minorEastAsia" w:hAnsiTheme="minorHAnsi"/>
            <w:noProof/>
            <w:kern w:val="2"/>
            <w:szCs w:val="24"/>
            <w:lang w:eastAsia="de-DE"/>
          </w:rPr>
          <w:tab/>
        </w:r>
        <w:r w:rsidR="008372FC" w:rsidRPr="006931C9">
          <w:rPr>
            <w:rStyle w:val="Hyperlink"/>
            <w:noProof/>
          </w:rPr>
          <w:t>Qualitätskriterium „Zugänglichkeit für Menschen mit Beeinträchtigungen“</w:t>
        </w:r>
        <w:r w:rsidR="008372FC">
          <w:rPr>
            <w:noProof/>
            <w:webHidden/>
          </w:rPr>
          <w:tab/>
        </w:r>
        <w:r w:rsidR="008372FC">
          <w:rPr>
            <w:noProof/>
            <w:webHidden/>
          </w:rPr>
          <w:fldChar w:fldCharType="begin"/>
        </w:r>
        <w:r w:rsidR="008372FC">
          <w:rPr>
            <w:noProof/>
            <w:webHidden/>
          </w:rPr>
          <w:instrText xml:space="preserve"> PAGEREF _Toc185181930 \h </w:instrText>
        </w:r>
        <w:r w:rsidR="008372FC">
          <w:rPr>
            <w:noProof/>
            <w:webHidden/>
          </w:rPr>
        </w:r>
        <w:r w:rsidR="008372FC">
          <w:rPr>
            <w:noProof/>
            <w:webHidden/>
          </w:rPr>
          <w:fldChar w:fldCharType="separate"/>
        </w:r>
        <w:r w:rsidR="009254F9">
          <w:rPr>
            <w:noProof/>
            <w:webHidden/>
          </w:rPr>
          <w:t>3</w:t>
        </w:r>
        <w:r w:rsidR="008372FC">
          <w:rPr>
            <w:noProof/>
            <w:webHidden/>
          </w:rPr>
          <w:fldChar w:fldCharType="end"/>
        </w:r>
      </w:hyperlink>
    </w:p>
    <w:p w14:paraId="7206C641" w14:textId="623043CE" w:rsidR="008372FC" w:rsidRDefault="008372FC">
      <w:pPr>
        <w:pStyle w:val="Verzeichnis1"/>
        <w:tabs>
          <w:tab w:val="left" w:pos="440"/>
          <w:tab w:val="right" w:leader="dot" w:pos="9062"/>
        </w:tabs>
        <w:rPr>
          <w:rFonts w:asciiTheme="minorHAnsi" w:eastAsiaTheme="minorEastAsia" w:hAnsiTheme="minorHAnsi"/>
          <w:noProof/>
          <w:kern w:val="2"/>
          <w:szCs w:val="24"/>
          <w:lang w:eastAsia="de-DE"/>
        </w:rPr>
      </w:pPr>
      <w:hyperlink w:anchor="_Toc185181931" w:history="1">
        <w:r w:rsidRPr="006931C9">
          <w:rPr>
            <w:rStyle w:val="Hyperlink"/>
            <w:noProof/>
          </w:rPr>
          <w:t>2.</w:t>
        </w:r>
        <w:r>
          <w:rPr>
            <w:rFonts w:asciiTheme="minorHAnsi" w:eastAsiaTheme="minorEastAsia" w:hAnsiTheme="minorHAnsi"/>
            <w:noProof/>
            <w:kern w:val="2"/>
            <w:szCs w:val="24"/>
            <w:lang w:eastAsia="de-DE"/>
          </w:rPr>
          <w:tab/>
        </w:r>
        <w:r w:rsidRPr="006931C9">
          <w:rPr>
            <w:rStyle w:val="Hyperlink"/>
            <w:noProof/>
          </w:rPr>
          <w:t>Warum ist Barrierefreiheit ein Qualitätskriterium?</w:t>
        </w:r>
        <w:r>
          <w:rPr>
            <w:noProof/>
            <w:webHidden/>
          </w:rPr>
          <w:tab/>
        </w:r>
        <w:r>
          <w:rPr>
            <w:noProof/>
            <w:webHidden/>
          </w:rPr>
          <w:fldChar w:fldCharType="begin"/>
        </w:r>
        <w:r>
          <w:rPr>
            <w:noProof/>
            <w:webHidden/>
          </w:rPr>
          <w:instrText xml:space="preserve"> PAGEREF _Toc185181931 \h </w:instrText>
        </w:r>
        <w:r>
          <w:rPr>
            <w:noProof/>
            <w:webHidden/>
          </w:rPr>
        </w:r>
        <w:r>
          <w:rPr>
            <w:noProof/>
            <w:webHidden/>
          </w:rPr>
          <w:fldChar w:fldCharType="separate"/>
        </w:r>
        <w:r w:rsidR="009254F9">
          <w:rPr>
            <w:noProof/>
            <w:webHidden/>
          </w:rPr>
          <w:t>4</w:t>
        </w:r>
        <w:r>
          <w:rPr>
            <w:noProof/>
            <w:webHidden/>
          </w:rPr>
          <w:fldChar w:fldCharType="end"/>
        </w:r>
      </w:hyperlink>
    </w:p>
    <w:p w14:paraId="08F0B21D" w14:textId="31B0A39C" w:rsidR="008372FC" w:rsidRDefault="008372FC">
      <w:pPr>
        <w:pStyle w:val="Verzeichnis1"/>
        <w:tabs>
          <w:tab w:val="left" w:pos="440"/>
          <w:tab w:val="right" w:leader="dot" w:pos="9062"/>
        </w:tabs>
        <w:rPr>
          <w:rFonts w:asciiTheme="minorHAnsi" w:eastAsiaTheme="minorEastAsia" w:hAnsiTheme="minorHAnsi"/>
          <w:noProof/>
          <w:kern w:val="2"/>
          <w:szCs w:val="24"/>
          <w:lang w:eastAsia="de-DE"/>
        </w:rPr>
      </w:pPr>
      <w:hyperlink w:anchor="_Toc185181932" w:history="1">
        <w:r w:rsidRPr="006931C9">
          <w:rPr>
            <w:rStyle w:val="Hyperlink"/>
            <w:noProof/>
          </w:rPr>
          <w:t>3.</w:t>
        </w:r>
        <w:r>
          <w:rPr>
            <w:rFonts w:asciiTheme="minorHAnsi" w:eastAsiaTheme="minorEastAsia" w:hAnsiTheme="minorHAnsi"/>
            <w:noProof/>
            <w:kern w:val="2"/>
            <w:szCs w:val="24"/>
            <w:lang w:eastAsia="de-DE"/>
          </w:rPr>
          <w:tab/>
        </w:r>
        <w:r w:rsidRPr="006931C9">
          <w:rPr>
            <w:rStyle w:val="Hyperlink"/>
            <w:noProof/>
          </w:rPr>
          <w:t>Zur Umsetzung</w:t>
        </w:r>
        <w:r>
          <w:rPr>
            <w:noProof/>
            <w:webHidden/>
          </w:rPr>
          <w:tab/>
        </w:r>
        <w:r>
          <w:rPr>
            <w:noProof/>
            <w:webHidden/>
          </w:rPr>
          <w:fldChar w:fldCharType="begin"/>
        </w:r>
        <w:r>
          <w:rPr>
            <w:noProof/>
            <w:webHidden/>
          </w:rPr>
          <w:instrText xml:space="preserve"> PAGEREF _Toc185181932 \h </w:instrText>
        </w:r>
        <w:r>
          <w:rPr>
            <w:noProof/>
            <w:webHidden/>
          </w:rPr>
        </w:r>
        <w:r>
          <w:rPr>
            <w:noProof/>
            <w:webHidden/>
          </w:rPr>
          <w:fldChar w:fldCharType="separate"/>
        </w:r>
        <w:r w:rsidR="009254F9">
          <w:rPr>
            <w:noProof/>
            <w:webHidden/>
          </w:rPr>
          <w:t>7</w:t>
        </w:r>
        <w:r>
          <w:rPr>
            <w:noProof/>
            <w:webHidden/>
          </w:rPr>
          <w:fldChar w:fldCharType="end"/>
        </w:r>
      </w:hyperlink>
    </w:p>
    <w:p w14:paraId="14EDB7D0" w14:textId="6017C9D5" w:rsidR="008372FC" w:rsidRDefault="008372FC">
      <w:pPr>
        <w:pStyle w:val="Verzeichnis2"/>
        <w:tabs>
          <w:tab w:val="right" w:leader="dot" w:pos="9062"/>
        </w:tabs>
        <w:rPr>
          <w:rFonts w:asciiTheme="minorHAnsi" w:eastAsiaTheme="minorEastAsia" w:hAnsiTheme="minorHAnsi"/>
          <w:noProof/>
          <w:kern w:val="2"/>
          <w:szCs w:val="24"/>
          <w:lang w:eastAsia="de-DE"/>
        </w:rPr>
      </w:pPr>
      <w:hyperlink w:anchor="_Toc185181933" w:history="1">
        <w:r w:rsidRPr="006931C9">
          <w:rPr>
            <w:rStyle w:val="Hyperlink"/>
            <w:noProof/>
          </w:rPr>
          <w:t>3.1 Einstieg</w:t>
        </w:r>
        <w:r>
          <w:rPr>
            <w:noProof/>
            <w:webHidden/>
          </w:rPr>
          <w:tab/>
        </w:r>
        <w:r>
          <w:rPr>
            <w:noProof/>
            <w:webHidden/>
          </w:rPr>
          <w:fldChar w:fldCharType="begin"/>
        </w:r>
        <w:r>
          <w:rPr>
            <w:noProof/>
            <w:webHidden/>
          </w:rPr>
          <w:instrText xml:space="preserve"> PAGEREF _Toc185181933 \h </w:instrText>
        </w:r>
        <w:r>
          <w:rPr>
            <w:noProof/>
            <w:webHidden/>
          </w:rPr>
        </w:r>
        <w:r>
          <w:rPr>
            <w:noProof/>
            <w:webHidden/>
          </w:rPr>
          <w:fldChar w:fldCharType="separate"/>
        </w:r>
        <w:r w:rsidR="009254F9">
          <w:rPr>
            <w:noProof/>
            <w:webHidden/>
          </w:rPr>
          <w:t>7</w:t>
        </w:r>
        <w:r>
          <w:rPr>
            <w:noProof/>
            <w:webHidden/>
          </w:rPr>
          <w:fldChar w:fldCharType="end"/>
        </w:r>
      </w:hyperlink>
    </w:p>
    <w:p w14:paraId="7EB15FA8" w14:textId="184C9C28" w:rsidR="008372FC" w:rsidRDefault="008372FC">
      <w:pPr>
        <w:pStyle w:val="Verzeichnis2"/>
        <w:tabs>
          <w:tab w:val="right" w:leader="dot" w:pos="9062"/>
        </w:tabs>
        <w:rPr>
          <w:rFonts w:asciiTheme="minorHAnsi" w:eastAsiaTheme="minorEastAsia" w:hAnsiTheme="minorHAnsi"/>
          <w:noProof/>
          <w:kern w:val="2"/>
          <w:szCs w:val="24"/>
          <w:lang w:eastAsia="de-DE"/>
        </w:rPr>
      </w:pPr>
      <w:hyperlink w:anchor="_Toc185181934" w:history="1">
        <w:r w:rsidRPr="006931C9">
          <w:rPr>
            <w:rStyle w:val="Hyperlink"/>
            <w:noProof/>
          </w:rPr>
          <w:t>3.2 Checklisten</w:t>
        </w:r>
        <w:r>
          <w:rPr>
            <w:noProof/>
            <w:webHidden/>
          </w:rPr>
          <w:tab/>
        </w:r>
        <w:r>
          <w:rPr>
            <w:noProof/>
            <w:webHidden/>
          </w:rPr>
          <w:fldChar w:fldCharType="begin"/>
        </w:r>
        <w:r>
          <w:rPr>
            <w:noProof/>
            <w:webHidden/>
          </w:rPr>
          <w:instrText xml:space="preserve"> PAGEREF _Toc185181934 \h </w:instrText>
        </w:r>
        <w:r>
          <w:rPr>
            <w:noProof/>
            <w:webHidden/>
          </w:rPr>
        </w:r>
        <w:r>
          <w:rPr>
            <w:noProof/>
            <w:webHidden/>
          </w:rPr>
          <w:fldChar w:fldCharType="separate"/>
        </w:r>
        <w:r w:rsidR="009254F9">
          <w:rPr>
            <w:noProof/>
            <w:webHidden/>
          </w:rPr>
          <w:t>8</w:t>
        </w:r>
        <w:r>
          <w:rPr>
            <w:noProof/>
            <w:webHidden/>
          </w:rPr>
          <w:fldChar w:fldCharType="end"/>
        </w:r>
      </w:hyperlink>
    </w:p>
    <w:p w14:paraId="75AF999A" w14:textId="4108E835" w:rsidR="008372FC" w:rsidRDefault="008372FC">
      <w:pPr>
        <w:pStyle w:val="Verzeichnis4"/>
        <w:tabs>
          <w:tab w:val="right" w:leader="dot" w:pos="9062"/>
        </w:tabs>
        <w:rPr>
          <w:rFonts w:asciiTheme="minorHAnsi" w:eastAsiaTheme="minorEastAsia" w:hAnsiTheme="minorHAnsi"/>
          <w:noProof/>
          <w:kern w:val="2"/>
          <w:szCs w:val="24"/>
          <w:lang w:eastAsia="de-DE"/>
        </w:rPr>
      </w:pPr>
      <w:hyperlink w:anchor="_Toc185181935" w:history="1">
        <w:r w:rsidRPr="006931C9">
          <w:rPr>
            <w:rStyle w:val="Hyperlink"/>
            <w:rFonts w:eastAsia="Times New Roman" w:cs="Poppins"/>
            <w:noProof/>
            <w:lang w:eastAsia="de-DE"/>
          </w:rPr>
          <w:t>3.2.1 Checkliste Allgemeines</w:t>
        </w:r>
        <w:r>
          <w:rPr>
            <w:noProof/>
            <w:webHidden/>
          </w:rPr>
          <w:tab/>
        </w:r>
        <w:r>
          <w:rPr>
            <w:noProof/>
            <w:webHidden/>
          </w:rPr>
          <w:fldChar w:fldCharType="begin"/>
        </w:r>
        <w:r>
          <w:rPr>
            <w:noProof/>
            <w:webHidden/>
          </w:rPr>
          <w:instrText xml:space="preserve"> PAGEREF _Toc185181935 \h </w:instrText>
        </w:r>
        <w:r>
          <w:rPr>
            <w:noProof/>
            <w:webHidden/>
          </w:rPr>
        </w:r>
        <w:r>
          <w:rPr>
            <w:noProof/>
            <w:webHidden/>
          </w:rPr>
          <w:fldChar w:fldCharType="separate"/>
        </w:r>
        <w:r w:rsidR="009254F9">
          <w:rPr>
            <w:noProof/>
            <w:webHidden/>
          </w:rPr>
          <w:t>9</w:t>
        </w:r>
        <w:r>
          <w:rPr>
            <w:noProof/>
            <w:webHidden/>
          </w:rPr>
          <w:fldChar w:fldCharType="end"/>
        </w:r>
      </w:hyperlink>
    </w:p>
    <w:p w14:paraId="6CA4A699" w14:textId="408DEDD8" w:rsidR="008372FC" w:rsidRDefault="008372FC">
      <w:pPr>
        <w:pStyle w:val="Verzeichnis4"/>
        <w:tabs>
          <w:tab w:val="right" w:leader="dot" w:pos="9062"/>
        </w:tabs>
        <w:rPr>
          <w:rFonts w:asciiTheme="minorHAnsi" w:eastAsiaTheme="minorEastAsia" w:hAnsiTheme="minorHAnsi"/>
          <w:noProof/>
          <w:kern w:val="2"/>
          <w:szCs w:val="24"/>
          <w:lang w:eastAsia="de-DE"/>
        </w:rPr>
      </w:pPr>
      <w:hyperlink w:anchor="_Toc185181936" w:history="1">
        <w:r w:rsidRPr="006931C9">
          <w:rPr>
            <w:rStyle w:val="Hyperlink"/>
            <w:rFonts w:cs="Poppins"/>
            <w:noProof/>
          </w:rPr>
          <w:t>3.2.2 Checkliste Barrierefreie Moodle-Kurse</w:t>
        </w:r>
        <w:r>
          <w:rPr>
            <w:noProof/>
            <w:webHidden/>
          </w:rPr>
          <w:tab/>
        </w:r>
        <w:r>
          <w:rPr>
            <w:noProof/>
            <w:webHidden/>
          </w:rPr>
          <w:fldChar w:fldCharType="begin"/>
        </w:r>
        <w:r>
          <w:rPr>
            <w:noProof/>
            <w:webHidden/>
          </w:rPr>
          <w:instrText xml:space="preserve"> PAGEREF _Toc185181936 \h </w:instrText>
        </w:r>
        <w:r>
          <w:rPr>
            <w:noProof/>
            <w:webHidden/>
          </w:rPr>
        </w:r>
        <w:r>
          <w:rPr>
            <w:noProof/>
            <w:webHidden/>
          </w:rPr>
          <w:fldChar w:fldCharType="separate"/>
        </w:r>
        <w:r w:rsidR="009254F9">
          <w:rPr>
            <w:noProof/>
            <w:webHidden/>
          </w:rPr>
          <w:t>12</w:t>
        </w:r>
        <w:r>
          <w:rPr>
            <w:noProof/>
            <w:webHidden/>
          </w:rPr>
          <w:fldChar w:fldCharType="end"/>
        </w:r>
      </w:hyperlink>
    </w:p>
    <w:p w14:paraId="03982CF4" w14:textId="79106E75" w:rsidR="008372FC" w:rsidRDefault="008372FC">
      <w:pPr>
        <w:pStyle w:val="Verzeichnis3"/>
        <w:tabs>
          <w:tab w:val="right" w:leader="dot" w:pos="9062"/>
        </w:tabs>
        <w:rPr>
          <w:rFonts w:asciiTheme="minorHAnsi" w:eastAsiaTheme="minorEastAsia" w:hAnsiTheme="minorHAnsi"/>
          <w:noProof/>
          <w:kern w:val="2"/>
          <w:szCs w:val="24"/>
          <w:lang w:eastAsia="de-DE"/>
        </w:rPr>
      </w:pPr>
      <w:hyperlink w:anchor="_Toc185181937" w:history="1">
        <w:r w:rsidRPr="006931C9">
          <w:rPr>
            <w:rStyle w:val="Hyperlink"/>
            <w:noProof/>
          </w:rPr>
          <w:t>3.2.3 Checkliste Barrierefreie Office-Dokumente</w:t>
        </w:r>
        <w:r>
          <w:rPr>
            <w:noProof/>
            <w:webHidden/>
          </w:rPr>
          <w:tab/>
        </w:r>
        <w:r>
          <w:rPr>
            <w:noProof/>
            <w:webHidden/>
          </w:rPr>
          <w:fldChar w:fldCharType="begin"/>
        </w:r>
        <w:r>
          <w:rPr>
            <w:noProof/>
            <w:webHidden/>
          </w:rPr>
          <w:instrText xml:space="preserve"> PAGEREF _Toc185181937 \h </w:instrText>
        </w:r>
        <w:r>
          <w:rPr>
            <w:noProof/>
            <w:webHidden/>
          </w:rPr>
        </w:r>
        <w:r>
          <w:rPr>
            <w:noProof/>
            <w:webHidden/>
          </w:rPr>
          <w:fldChar w:fldCharType="separate"/>
        </w:r>
        <w:r w:rsidR="009254F9">
          <w:rPr>
            <w:noProof/>
            <w:webHidden/>
          </w:rPr>
          <w:t>14</w:t>
        </w:r>
        <w:r>
          <w:rPr>
            <w:noProof/>
            <w:webHidden/>
          </w:rPr>
          <w:fldChar w:fldCharType="end"/>
        </w:r>
      </w:hyperlink>
    </w:p>
    <w:p w14:paraId="00013961" w14:textId="3D8EC2E2" w:rsidR="008372FC" w:rsidRDefault="008372FC">
      <w:pPr>
        <w:pStyle w:val="Verzeichnis3"/>
        <w:tabs>
          <w:tab w:val="right" w:leader="dot" w:pos="9062"/>
        </w:tabs>
        <w:rPr>
          <w:rFonts w:asciiTheme="minorHAnsi" w:eastAsiaTheme="minorEastAsia" w:hAnsiTheme="minorHAnsi"/>
          <w:noProof/>
          <w:kern w:val="2"/>
          <w:szCs w:val="24"/>
          <w:lang w:eastAsia="de-DE"/>
        </w:rPr>
      </w:pPr>
      <w:hyperlink w:anchor="_Toc185181938" w:history="1">
        <w:r w:rsidRPr="006931C9">
          <w:rPr>
            <w:rStyle w:val="Hyperlink"/>
            <w:noProof/>
          </w:rPr>
          <w:t>3.2.4 Checkliste Video und Audio</w:t>
        </w:r>
        <w:r>
          <w:rPr>
            <w:noProof/>
            <w:webHidden/>
          </w:rPr>
          <w:tab/>
        </w:r>
        <w:r>
          <w:rPr>
            <w:noProof/>
            <w:webHidden/>
          </w:rPr>
          <w:fldChar w:fldCharType="begin"/>
        </w:r>
        <w:r>
          <w:rPr>
            <w:noProof/>
            <w:webHidden/>
          </w:rPr>
          <w:instrText xml:space="preserve"> PAGEREF _Toc185181938 \h </w:instrText>
        </w:r>
        <w:r>
          <w:rPr>
            <w:noProof/>
            <w:webHidden/>
          </w:rPr>
        </w:r>
        <w:r>
          <w:rPr>
            <w:noProof/>
            <w:webHidden/>
          </w:rPr>
          <w:fldChar w:fldCharType="separate"/>
        </w:r>
        <w:r w:rsidR="009254F9">
          <w:rPr>
            <w:noProof/>
            <w:webHidden/>
          </w:rPr>
          <w:t>18</w:t>
        </w:r>
        <w:r>
          <w:rPr>
            <w:noProof/>
            <w:webHidden/>
          </w:rPr>
          <w:fldChar w:fldCharType="end"/>
        </w:r>
      </w:hyperlink>
    </w:p>
    <w:p w14:paraId="4A02DC36" w14:textId="6078F52E" w:rsidR="008372FC" w:rsidRDefault="008372FC">
      <w:pPr>
        <w:pStyle w:val="Verzeichnis1"/>
        <w:tabs>
          <w:tab w:val="right" w:leader="dot" w:pos="9062"/>
        </w:tabs>
        <w:rPr>
          <w:rFonts w:asciiTheme="minorHAnsi" w:eastAsiaTheme="minorEastAsia" w:hAnsiTheme="minorHAnsi"/>
          <w:noProof/>
          <w:kern w:val="2"/>
          <w:szCs w:val="24"/>
          <w:lang w:eastAsia="de-DE"/>
        </w:rPr>
      </w:pPr>
      <w:hyperlink w:anchor="_Toc185181939" w:history="1">
        <w:r w:rsidRPr="006931C9">
          <w:rPr>
            <w:rStyle w:val="Hyperlink"/>
            <w:noProof/>
          </w:rPr>
          <w:t>4. Linkliste</w:t>
        </w:r>
        <w:r>
          <w:rPr>
            <w:noProof/>
            <w:webHidden/>
          </w:rPr>
          <w:tab/>
        </w:r>
        <w:r>
          <w:rPr>
            <w:noProof/>
            <w:webHidden/>
          </w:rPr>
          <w:fldChar w:fldCharType="begin"/>
        </w:r>
        <w:r>
          <w:rPr>
            <w:noProof/>
            <w:webHidden/>
          </w:rPr>
          <w:instrText xml:space="preserve"> PAGEREF _Toc185181939 \h </w:instrText>
        </w:r>
        <w:r>
          <w:rPr>
            <w:noProof/>
            <w:webHidden/>
          </w:rPr>
        </w:r>
        <w:r>
          <w:rPr>
            <w:noProof/>
            <w:webHidden/>
          </w:rPr>
          <w:fldChar w:fldCharType="separate"/>
        </w:r>
        <w:r w:rsidR="009254F9">
          <w:rPr>
            <w:noProof/>
            <w:webHidden/>
          </w:rPr>
          <w:t>20</w:t>
        </w:r>
        <w:r>
          <w:rPr>
            <w:noProof/>
            <w:webHidden/>
          </w:rPr>
          <w:fldChar w:fldCharType="end"/>
        </w:r>
      </w:hyperlink>
    </w:p>
    <w:p w14:paraId="6AC6D045" w14:textId="3A80062D" w:rsidR="008372FC" w:rsidRDefault="008372FC">
      <w:pPr>
        <w:pStyle w:val="Verzeichnis1"/>
        <w:tabs>
          <w:tab w:val="left" w:pos="660"/>
          <w:tab w:val="right" w:leader="dot" w:pos="9062"/>
        </w:tabs>
        <w:rPr>
          <w:rFonts w:asciiTheme="minorHAnsi" w:eastAsiaTheme="minorEastAsia" w:hAnsiTheme="minorHAnsi"/>
          <w:noProof/>
          <w:kern w:val="2"/>
          <w:szCs w:val="24"/>
          <w:lang w:eastAsia="de-DE"/>
        </w:rPr>
      </w:pPr>
      <w:hyperlink w:anchor="_Toc185181940" w:history="1">
        <w:r w:rsidRPr="006931C9">
          <w:rPr>
            <w:rStyle w:val="Hyperlink"/>
            <w:noProof/>
          </w:rPr>
          <w:t>5.</w:t>
        </w:r>
        <w:r>
          <w:rPr>
            <w:rFonts w:asciiTheme="minorHAnsi" w:eastAsiaTheme="minorEastAsia" w:hAnsiTheme="minorHAnsi"/>
            <w:noProof/>
            <w:kern w:val="2"/>
            <w:szCs w:val="24"/>
            <w:lang w:eastAsia="de-DE"/>
          </w:rPr>
          <w:tab/>
        </w:r>
        <w:r w:rsidRPr="006931C9">
          <w:rPr>
            <w:rStyle w:val="Hyperlink"/>
            <w:noProof/>
          </w:rPr>
          <w:t>Änderungshistorie</w:t>
        </w:r>
        <w:r>
          <w:rPr>
            <w:noProof/>
            <w:webHidden/>
          </w:rPr>
          <w:tab/>
        </w:r>
        <w:r>
          <w:rPr>
            <w:noProof/>
            <w:webHidden/>
          </w:rPr>
          <w:fldChar w:fldCharType="begin"/>
        </w:r>
        <w:r>
          <w:rPr>
            <w:noProof/>
            <w:webHidden/>
          </w:rPr>
          <w:instrText xml:space="preserve"> PAGEREF _Toc185181940 \h </w:instrText>
        </w:r>
        <w:r>
          <w:rPr>
            <w:noProof/>
            <w:webHidden/>
          </w:rPr>
        </w:r>
        <w:r>
          <w:rPr>
            <w:noProof/>
            <w:webHidden/>
          </w:rPr>
          <w:fldChar w:fldCharType="separate"/>
        </w:r>
        <w:r w:rsidR="009254F9">
          <w:rPr>
            <w:noProof/>
            <w:webHidden/>
          </w:rPr>
          <w:t>21</w:t>
        </w:r>
        <w:r>
          <w:rPr>
            <w:noProof/>
            <w:webHidden/>
          </w:rPr>
          <w:fldChar w:fldCharType="end"/>
        </w:r>
      </w:hyperlink>
    </w:p>
    <w:p w14:paraId="4F48FF98" w14:textId="6830C7CC" w:rsidR="002162FF" w:rsidRPr="00AF6EA1" w:rsidRDefault="00000000" w:rsidP="00C246BF">
      <w:pPr>
        <w:tabs>
          <w:tab w:val="left" w:pos="567"/>
        </w:tabs>
        <w:ind w:left="220"/>
        <w:rPr>
          <w:rFonts w:cs="Poppins"/>
          <w:szCs w:val="24"/>
        </w:rPr>
      </w:pPr>
      <w:r w:rsidRPr="00AF6EA1">
        <w:rPr>
          <w:rFonts w:cs="Poppins"/>
          <w:szCs w:val="24"/>
        </w:rPr>
        <w:fldChar w:fldCharType="end"/>
      </w:r>
      <w:bookmarkStart w:id="1" w:name="_Toc165031406"/>
      <w:r w:rsidRPr="00AF6EA1">
        <w:rPr>
          <w:rFonts w:cs="Poppins"/>
          <w:szCs w:val="24"/>
        </w:rPr>
        <w:br w:type="page" w:clear="all"/>
      </w:r>
    </w:p>
    <w:p w14:paraId="3E824721" w14:textId="7295305F" w:rsidR="002162FF" w:rsidRPr="00AF6EA1" w:rsidRDefault="00000000" w:rsidP="00EE582E">
      <w:pPr>
        <w:pStyle w:val="berschrift1"/>
        <w:numPr>
          <w:ilvl w:val="0"/>
          <w:numId w:val="46"/>
        </w:numPr>
        <w:ind w:left="0" w:hanging="11"/>
      </w:pPr>
      <w:bookmarkStart w:id="2" w:name="_Toc185181930"/>
      <w:r w:rsidRPr="00AF6EA1">
        <w:lastRenderedPageBreak/>
        <w:t>Qualitätskriterium „Zugänglichkeit für Menschen mit Beeinträchtigungen“</w:t>
      </w:r>
      <w:bookmarkEnd w:id="1"/>
      <w:bookmarkEnd w:id="2"/>
    </w:p>
    <w:p w14:paraId="26EF9FD2" w14:textId="700395D8" w:rsidR="002162FF" w:rsidRDefault="00000000">
      <w:pPr>
        <w:rPr>
          <w:rFonts w:cs="Poppins"/>
          <w:szCs w:val="24"/>
        </w:rPr>
      </w:pPr>
      <w:r w:rsidRPr="00AF6EA1">
        <w:rPr>
          <w:rFonts w:cs="Poppins"/>
          <w:szCs w:val="24"/>
        </w:rPr>
        <w:t xml:space="preserve">Im </w:t>
      </w:r>
      <w:hyperlink r:id="rId14" w:tooltip="https://www.researchgate.net/profile/Wolfgang-Mueskens/publication/359534360_Instrument_zur_Qualitatssicherung_von_OER_-_IQOer_-_Entwicklungsversion_17/links/624301da5e2f8c7a0347d964/Instrument-zur-Qualitaetssicherung-von-OER-IQOer-Entwicklungsversion-17.pdf?o" w:history="1">
        <w:r w:rsidR="002162FF" w:rsidRPr="00AF6EA1">
          <w:rPr>
            <w:rStyle w:val="Hyperlink"/>
            <w:rFonts w:cs="Poppins"/>
            <w:szCs w:val="24"/>
          </w:rPr>
          <w:t>Instrument zur Qualitätssicherung von OER – IQOER – Entwicklungsversion</w:t>
        </w:r>
      </w:hyperlink>
      <w:r w:rsidRPr="00AF6EA1">
        <w:rPr>
          <w:rFonts w:cs="Poppins"/>
          <w:szCs w:val="24"/>
        </w:rPr>
        <w:t xml:space="preserve"> von </w:t>
      </w:r>
      <w:proofErr w:type="spellStart"/>
      <w:r w:rsidRPr="00AF6EA1">
        <w:rPr>
          <w:rFonts w:cs="Poppins"/>
          <w:szCs w:val="24"/>
        </w:rPr>
        <w:t>Zawacki</w:t>
      </w:r>
      <w:proofErr w:type="spellEnd"/>
      <w:r w:rsidRPr="00AF6EA1">
        <w:rPr>
          <w:rFonts w:cs="Poppins"/>
          <w:szCs w:val="24"/>
        </w:rPr>
        <w:t xml:space="preserve">-Richter, </w:t>
      </w:r>
      <w:proofErr w:type="spellStart"/>
      <w:r w:rsidRPr="00AF6EA1">
        <w:rPr>
          <w:rFonts w:cs="Poppins"/>
          <w:szCs w:val="24"/>
        </w:rPr>
        <w:t>Müskens</w:t>
      </w:r>
      <w:proofErr w:type="spellEnd"/>
      <w:r w:rsidRPr="00AF6EA1">
        <w:rPr>
          <w:rFonts w:cs="Poppins"/>
          <w:szCs w:val="24"/>
        </w:rPr>
        <w:t>, Dolch</w:t>
      </w:r>
      <w:r w:rsidR="00C910D4">
        <w:rPr>
          <w:rFonts w:cs="Poppins"/>
          <w:szCs w:val="24"/>
        </w:rPr>
        <w:t>,</w:t>
      </w:r>
      <w:r w:rsidRPr="00AF6EA1">
        <w:rPr>
          <w:rFonts w:cs="Poppins"/>
          <w:szCs w:val="24"/>
        </w:rPr>
        <w:t xml:space="preserve"> wird das Kriterium 14 in der Bewertung folgendermaßen dargestellt:</w:t>
      </w:r>
    </w:p>
    <w:tbl>
      <w:tblPr>
        <w:tblStyle w:val="Tabellenraster"/>
        <w:tblW w:w="0" w:type="auto"/>
        <w:tblLook w:val="04A0" w:firstRow="1" w:lastRow="0" w:firstColumn="1" w:lastColumn="0" w:noHBand="0" w:noVBand="1"/>
      </w:tblPr>
      <w:tblGrid>
        <w:gridCol w:w="562"/>
        <w:gridCol w:w="8328"/>
      </w:tblGrid>
      <w:tr w:rsidR="00AF6EA1" w:rsidRPr="00D1021A" w14:paraId="3FD21D39" w14:textId="77777777" w:rsidTr="003A602F">
        <w:tc>
          <w:tcPr>
            <w:tcW w:w="562" w:type="dxa"/>
            <w:shd w:val="clear" w:color="auto" w:fill="00B050"/>
          </w:tcPr>
          <w:p w14:paraId="4D027EB6" w14:textId="77777777" w:rsidR="00AF6EA1" w:rsidRPr="00D1021A" w:rsidRDefault="00AF6EA1" w:rsidP="003A602F">
            <w:pPr>
              <w:rPr>
                <w:rFonts w:cs="Poppins"/>
                <w:szCs w:val="24"/>
              </w:rPr>
            </w:pPr>
            <w:r w:rsidRPr="00D1021A">
              <w:rPr>
                <w:rFonts w:cs="Poppins"/>
                <w:szCs w:val="24"/>
              </w:rPr>
              <w:t>5</w:t>
            </w:r>
          </w:p>
        </w:tc>
        <w:tc>
          <w:tcPr>
            <w:tcW w:w="8328" w:type="dxa"/>
          </w:tcPr>
          <w:p w14:paraId="2192538F" w14:textId="77777777" w:rsidR="00AF6EA1" w:rsidRPr="00AF6EA1" w:rsidRDefault="00AF6EA1" w:rsidP="00AF6EA1">
            <w:pPr>
              <w:ind w:right="-20"/>
              <w:rPr>
                <w:rFonts w:eastAsia="Aptos" w:cs="Poppins"/>
                <w:color w:val="000000" w:themeColor="text1"/>
                <w:szCs w:val="24"/>
              </w:rPr>
            </w:pPr>
            <w:r w:rsidRPr="00AF6EA1">
              <w:rPr>
                <w:rFonts w:eastAsia="Aptos" w:cs="Poppins"/>
                <w:color w:val="000000" w:themeColor="text1"/>
                <w:szCs w:val="24"/>
              </w:rPr>
              <w:t>Es ist durch vielfältige Maßnahmen sichergestellt, dass auch</w:t>
            </w:r>
          </w:p>
          <w:p w14:paraId="059C54CB" w14:textId="77777777" w:rsidR="00AF6EA1" w:rsidRPr="00AF6EA1" w:rsidRDefault="00AF6EA1" w:rsidP="00AF6EA1">
            <w:pPr>
              <w:ind w:right="-20"/>
              <w:rPr>
                <w:rFonts w:eastAsia="Aptos" w:cs="Poppins"/>
                <w:color w:val="000000" w:themeColor="text1"/>
                <w:szCs w:val="24"/>
              </w:rPr>
            </w:pPr>
            <w:r w:rsidRPr="00AF6EA1">
              <w:rPr>
                <w:rFonts w:eastAsia="Aptos" w:cs="Poppins"/>
                <w:color w:val="000000" w:themeColor="text1"/>
                <w:szCs w:val="24"/>
              </w:rPr>
              <w:t>Menschen mit Beeinträchtigungen die Ressource soweit wie</w:t>
            </w:r>
          </w:p>
          <w:p w14:paraId="596D99EE" w14:textId="77777777" w:rsidR="00AF6EA1" w:rsidRPr="00AF6EA1" w:rsidRDefault="00AF6EA1" w:rsidP="00AF6EA1">
            <w:pPr>
              <w:ind w:right="-20"/>
              <w:rPr>
                <w:rFonts w:eastAsia="Aptos" w:cs="Poppins"/>
                <w:color w:val="000000" w:themeColor="text1"/>
                <w:szCs w:val="24"/>
              </w:rPr>
            </w:pPr>
            <w:r w:rsidRPr="00AF6EA1">
              <w:rPr>
                <w:rFonts w:eastAsia="Aptos" w:cs="Poppins"/>
                <w:color w:val="000000" w:themeColor="text1"/>
                <w:szCs w:val="24"/>
              </w:rPr>
              <w:t>möglich nutzen können. Im Lernmaterial werden die</w:t>
            </w:r>
          </w:p>
          <w:p w14:paraId="73C3F670" w14:textId="6AD91C4A" w:rsidR="00AF6EA1" w:rsidRPr="00D1021A" w:rsidRDefault="00AF6EA1" w:rsidP="00AF6EA1">
            <w:pPr>
              <w:ind w:right="-20"/>
              <w:rPr>
                <w:rFonts w:eastAsia="Aptos" w:cs="Poppins"/>
                <w:color w:val="000000" w:themeColor="text1"/>
                <w:szCs w:val="24"/>
              </w:rPr>
            </w:pPr>
            <w:r w:rsidRPr="00AF6EA1">
              <w:rPr>
                <w:rFonts w:eastAsia="Aptos" w:cs="Poppins"/>
                <w:color w:val="000000" w:themeColor="text1"/>
                <w:szCs w:val="24"/>
              </w:rPr>
              <w:t>Empfehlungen der WCAG</w:t>
            </w:r>
            <w:r w:rsidR="000054D6" w:rsidRPr="000054D6">
              <w:rPr>
                <w:rFonts w:eastAsia="Aptos" w:cs="Poppins"/>
                <w:color w:val="000000" w:themeColor="text1"/>
                <w:szCs w:val="24"/>
              </w:rPr>
              <w:t>¹</w:t>
            </w:r>
            <w:r w:rsidRPr="00AF6EA1">
              <w:rPr>
                <w:rFonts w:eastAsia="Aptos" w:cs="Poppins"/>
                <w:color w:val="000000" w:themeColor="text1"/>
                <w:szCs w:val="24"/>
              </w:rPr>
              <w:t xml:space="preserve"> konsequent umgesetzt.</w:t>
            </w:r>
          </w:p>
        </w:tc>
      </w:tr>
      <w:tr w:rsidR="00AF6EA1" w:rsidRPr="00D1021A" w14:paraId="34AE87D4" w14:textId="77777777" w:rsidTr="003A602F">
        <w:tc>
          <w:tcPr>
            <w:tcW w:w="562" w:type="dxa"/>
            <w:shd w:val="clear" w:color="auto" w:fill="A8D08D" w:themeFill="accent6" w:themeFillTint="99"/>
          </w:tcPr>
          <w:p w14:paraId="7AB7FB54" w14:textId="77777777" w:rsidR="00AF6EA1" w:rsidRPr="00D1021A" w:rsidRDefault="00AF6EA1" w:rsidP="003A602F">
            <w:pPr>
              <w:rPr>
                <w:rFonts w:cs="Poppins"/>
                <w:szCs w:val="24"/>
              </w:rPr>
            </w:pPr>
            <w:r w:rsidRPr="00D1021A">
              <w:rPr>
                <w:rFonts w:cs="Poppins"/>
                <w:szCs w:val="24"/>
              </w:rPr>
              <w:t>4</w:t>
            </w:r>
          </w:p>
        </w:tc>
        <w:tc>
          <w:tcPr>
            <w:tcW w:w="8328" w:type="dxa"/>
          </w:tcPr>
          <w:p w14:paraId="7F31CDBB" w14:textId="7190DC78" w:rsidR="00AF6EA1" w:rsidRPr="00D1021A" w:rsidRDefault="00AF6EA1" w:rsidP="003A602F">
            <w:pPr>
              <w:ind w:right="-20"/>
              <w:rPr>
                <w:rFonts w:eastAsia="Aptos" w:cs="Poppins"/>
                <w:color w:val="000000" w:themeColor="text1"/>
                <w:szCs w:val="24"/>
              </w:rPr>
            </w:pPr>
            <w:r w:rsidRPr="00D1021A">
              <w:rPr>
                <w:rFonts w:eastAsia="Aptos" w:cs="Poppins"/>
                <w:color w:val="000000" w:themeColor="text1"/>
                <w:szCs w:val="24"/>
              </w:rPr>
              <w:t>Die</w:t>
            </w:r>
            <w:r>
              <w:rPr>
                <w:rFonts w:eastAsia="Aptos" w:cs="Poppins"/>
                <w:color w:val="000000" w:themeColor="text1"/>
                <w:szCs w:val="24"/>
              </w:rPr>
              <w:t xml:space="preserve">se </w:t>
            </w:r>
            <w:r w:rsidRPr="00D1021A">
              <w:rPr>
                <w:rFonts w:eastAsia="Aptos" w:cs="Poppins"/>
                <w:color w:val="000000" w:themeColor="text1"/>
                <w:szCs w:val="24"/>
              </w:rPr>
              <w:t>Ausprägung bildet eine Zwischenstufe ab.</w:t>
            </w:r>
          </w:p>
        </w:tc>
      </w:tr>
      <w:tr w:rsidR="00AF6EA1" w:rsidRPr="00D1021A" w14:paraId="0B9CD0B3" w14:textId="77777777" w:rsidTr="003A602F">
        <w:tc>
          <w:tcPr>
            <w:tcW w:w="562" w:type="dxa"/>
            <w:shd w:val="clear" w:color="auto" w:fill="E2EFD9" w:themeFill="accent6" w:themeFillTint="33"/>
          </w:tcPr>
          <w:p w14:paraId="269DA476" w14:textId="77777777" w:rsidR="00AF6EA1" w:rsidRPr="00D1021A" w:rsidRDefault="00AF6EA1" w:rsidP="003A602F">
            <w:pPr>
              <w:rPr>
                <w:rFonts w:cs="Poppins"/>
                <w:szCs w:val="24"/>
              </w:rPr>
            </w:pPr>
            <w:r w:rsidRPr="00D1021A">
              <w:rPr>
                <w:rFonts w:cs="Poppins"/>
                <w:szCs w:val="24"/>
              </w:rPr>
              <w:t>3</w:t>
            </w:r>
          </w:p>
        </w:tc>
        <w:tc>
          <w:tcPr>
            <w:tcW w:w="8328" w:type="dxa"/>
          </w:tcPr>
          <w:p w14:paraId="03EF8461" w14:textId="77777777" w:rsidR="00AF6EA1" w:rsidRPr="00AF6EA1" w:rsidRDefault="00AF6EA1" w:rsidP="00AF6EA1">
            <w:pPr>
              <w:ind w:right="-20"/>
              <w:rPr>
                <w:rFonts w:eastAsia="Aptos" w:cs="Poppins"/>
                <w:color w:val="000000" w:themeColor="text1"/>
                <w:szCs w:val="24"/>
              </w:rPr>
            </w:pPr>
            <w:r w:rsidRPr="00AF6EA1">
              <w:rPr>
                <w:rFonts w:eastAsia="Aptos" w:cs="Poppins"/>
                <w:color w:val="000000" w:themeColor="text1"/>
                <w:szCs w:val="24"/>
              </w:rPr>
              <w:t>Die Ressource ist so gestaltet, dass wesentlichen Inhalte auch für</w:t>
            </w:r>
          </w:p>
          <w:p w14:paraId="08BB118C" w14:textId="16B635AA" w:rsidR="00AF6EA1" w:rsidRPr="00D1021A" w:rsidRDefault="00AF6EA1" w:rsidP="00AF6EA1">
            <w:pPr>
              <w:ind w:right="-20"/>
              <w:rPr>
                <w:rFonts w:eastAsia="Aptos" w:cs="Poppins"/>
                <w:color w:val="000000" w:themeColor="text1"/>
                <w:szCs w:val="24"/>
              </w:rPr>
            </w:pPr>
            <w:r w:rsidRPr="00AF6EA1">
              <w:rPr>
                <w:rFonts w:eastAsia="Aptos" w:cs="Poppins"/>
                <w:color w:val="000000" w:themeColor="text1"/>
                <w:szCs w:val="24"/>
              </w:rPr>
              <w:t>Menschen mit Beeinträchtigungen nutzbar sind.</w:t>
            </w:r>
          </w:p>
        </w:tc>
      </w:tr>
      <w:tr w:rsidR="00AF6EA1" w:rsidRPr="00D1021A" w14:paraId="1726377D" w14:textId="77777777" w:rsidTr="003A602F">
        <w:tc>
          <w:tcPr>
            <w:tcW w:w="562" w:type="dxa"/>
            <w:shd w:val="clear" w:color="auto" w:fill="FFFF00"/>
          </w:tcPr>
          <w:p w14:paraId="19FF1648" w14:textId="77777777" w:rsidR="00AF6EA1" w:rsidRPr="00D1021A" w:rsidRDefault="00AF6EA1" w:rsidP="003A602F">
            <w:pPr>
              <w:rPr>
                <w:rFonts w:cs="Poppins"/>
                <w:szCs w:val="24"/>
              </w:rPr>
            </w:pPr>
            <w:r w:rsidRPr="00D1021A">
              <w:rPr>
                <w:rFonts w:cs="Poppins"/>
                <w:szCs w:val="24"/>
              </w:rPr>
              <w:t>2</w:t>
            </w:r>
          </w:p>
        </w:tc>
        <w:tc>
          <w:tcPr>
            <w:tcW w:w="8328" w:type="dxa"/>
          </w:tcPr>
          <w:p w14:paraId="6A0684EC" w14:textId="1D83CB2D" w:rsidR="00AF6EA1" w:rsidRPr="00D1021A" w:rsidRDefault="00AF6EA1" w:rsidP="003A602F">
            <w:pPr>
              <w:ind w:right="-20"/>
              <w:rPr>
                <w:rFonts w:eastAsia="Aptos" w:cs="Poppins"/>
                <w:color w:val="000000" w:themeColor="text1"/>
                <w:szCs w:val="24"/>
              </w:rPr>
            </w:pPr>
            <w:r w:rsidRPr="00D1021A">
              <w:rPr>
                <w:rFonts w:eastAsia="Aptos" w:cs="Poppins"/>
                <w:color w:val="000000" w:themeColor="text1"/>
                <w:szCs w:val="24"/>
              </w:rPr>
              <w:t>Die Ausprägung bildet eine Zwischenstufe ab.</w:t>
            </w:r>
          </w:p>
        </w:tc>
      </w:tr>
      <w:tr w:rsidR="00AF6EA1" w:rsidRPr="00D1021A" w14:paraId="7685BDB5" w14:textId="77777777" w:rsidTr="003A602F">
        <w:tc>
          <w:tcPr>
            <w:tcW w:w="562" w:type="dxa"/>
            <w:shd w:val="clear" w:color="auto" w:fill="FF0000"/>
          </w:tcPr>
          <w:p w14:paraId="302B8383" w14:textId="77777777" w:rsidR="00AF6EA1" w:rsidRPr="00D1021A" w:rsidRDefault="00AF6EA1" w:rsidP="003A602F">
            <w:pPr>
              <w:rPr>
                <w:rFonts w:cs="Poppins"/>
                <w:szCs w:val="24"/>
              </w:rPr>
            </w:pPr>
            <w:r w:rsidRPr="00D1021A">
              <w:rPr>
                <w:rFonts w:cs="Poppins"/>
                <w:szCs w:val="24"/>
              </w:rPr>
              <w:t>1</w:t>
            </w:r>
          </w:p>
        </w:tc>
        <w:tc>
          <w:tcPr>
            <w:tcW w:w="8328" w:type="dxa"/>
          </w:tcPr>
          <w:p w14:paraId="48833B74" w14:textId="77777777" w:rsidR="00AF6EA1" w:rsidRPr="00AF6EA1" w:rsidRDefault="00AF6EA1" w:rsidP="00AF6EA1">
            <w:pPr>
              <w:ind w:right="-20"/>
              <w:rPr>
                <w:rFonts w:eastAsia="Aptos" w:cs="Poppins"/>
                <w:color w:val="000000" w:themeColor="text1"/>
                <w:szCs w:val="24"/>
              </w:rPr>
            </w:pPr>
            <w:r w:rsidRPr="00AF6EA1">
              <w:rPr>
                <w:rFonts w:eastAsia="Aptos" w:cs="Poppins"/>
                <w:color w:val="000000" w:themeColor="text1"/>
                <w:szCs w:val="24"/>
              </w:rPr>
              <w:t>Menschen mit Beeinträchtigungen (z.B. Einschränkungen der</w:t>
            </w:r>
          </w:p>
          <w:p w14:paraId="10610EE9" w14:textId="6D8CB23F" w:rsidR="00AF6EA1" w:rsidRPr="00D1021A" w:rsidRDefault="00AF6EA1" w:rsidP="00AF6EA1">
            <w:pPr>
              <w:ind w:right="-20"/>
              <w:rPr>
                <w:rFonts w:eastAsia="Aptos" w:cs="Poppins"/>
                <w:color w:val="000000" w:themeColor="text1"/>
                <w:szCs w:val="24"/>
              </w:rPr>
            </w:pPr>
            <w:r w:rsidRPr="00AF6EA1">
              <w:rPr>
                <w:rFonts w:eastAsia="Aptos" w:cs="Poppins"/>
                <w:color w:val="000000" w:themeColor="text1"/>
                <w:szCs w:val="24"/>
              </w:rPr>
              <w:t>Sehfähigkeiten) können die Ressource nicht nutzen.</w:t>
            </w:r>
          </w:p>
        </w:tc>
      </w:tr>
    </w:tbl>
    <w:p w14:paraId="51D3052B" w14:textId="7BB00046" w:rsidR="002162FF" w:rsidRPr="007369DF" w:rsidRDefault="00AF6EA1" w:rsidP="00AF6EA1">
      <w:pPr>
        <w:pStyle w:val="Untertitel"/>
        <w:rPr>
          <w:rFonts w:cs="Poppins"/>
          <w:sz w:val="20"/>
          <w:szCs w:val="20"/>
        </w:rPr>
      </w:pPr>
      <w:r w:rsidRPr="007369DF">
        <w:rPr>
          <w:rFonts w:cs="Poppins"/>
          <w:sz w:val="20"/>
          <w:szCs w:val="20"/>
        </w:rPr>
        <w:t xml:space="preserve">Quelle: </w:t>
      </w:r>
      <w:proofErr w:type="spellStart"/>
      <w:r w:rsidRPr="007369DF">
        <w:rPr>
          <w:rFonts w:cs="Poppins"/>
          <w:sz w:val="20"/>
          <w:szCs w:val="20"/>
        </w:rPr>
        <w:t>Zawacki</w:t>
      </w:r>
      <w:proofErr w:type="spellEnd"/>
      <w:r w:rsidRPr="007369DF">
        <w:rPr>
          <w:rFonts w:cs="Poppins"/>
          <w:sz w:val="20"/>
          <w:szCs w:val="20"/>
        </w:rPr>
        <w:t xml:space="preserve">-Richter, Olaf; </w:t>
      </w:r>
      <w:proofErr w:type="spellStart"/>
      <w:r w:rsidRPr="007369DF">
        <w:rPr>
          <w:rFonts w:cs="Poppins"/>
          <w:sz w:val="20"/>
          <w:szCs w:val="20"/>
        </w:rPr>
        <w:t>Müskens</w:t>
      </w:r>
      <w:proofErr w:type="spellEnd"/>
      <w:r w:rsidRPr="007369DF">
        <w:rPr>
          <w:rFonts w:cs="Poppins"/>
          <w:sz w:val="20"/>
          <w:szCs w:val="20"/>
        </w:rPr>
        <w:t>, Wolfgang; Dolch, Carina: Instrument zur Qualitätssicherung von OER – IQOER – Entwicklungsversion (2021); Skala Item 14</w:t>
      </w:r>
      <w:r w:rsidR="000054D6">
        <w:rPr>
          <w:rFonts w:cs="Poppins"/>
          <w:sz w:val="20"/>
          <w:szCs w:val="20"/>
        </w:rPr>
        <w:t xml:space="preserve"> (grafisch leicht angepasst)</w:t>
      </w:r>
    </w:p>
    <w:p w14:paraId="13326613" w14:textId="77777777" w:rsidR="002162FF" w:rsidRPr="00AF6EA1" w:rsidRDefault="00000000">
      <w:pPr>
        <w:rPr>
          <w:rFonts w:cs="Poppins"/>
          <w:szCs w:val="24"/>
        </w:rPr>
      </w:pPr>
      <w:r w:rsidRPr="00AF6EA1">
        <w:rPr>
          <w:rFonts w:cs="Poppins"/>
          <w:szCs w:val="24"/>
        </w:rPr>
        <w:t>Die zu überprüfenden Items umfassen:</w:t>
      </w:r>
    </w:p>
    <w:p w14:paraId="0F82B20F" w14:textId="77777777" w:rsidR="002162FF" w:rsidRPr="00AF6EA1" w:rsidRDefault="00000000">
      <w:pPr>
        <w:pStyle w:val="Listenabsatz"/>
        <w:numPr>
          <w:ilvl w:val="0"/>
          <w:numId w:val="3"/>
        </w:numPr>
        <w:rPr>
          <w:rFonts w:cs="Poppins"/>
          <w:szCs w:val="24"/>
        </w:rPr>
      </w:pPr>
      <w:r w:rsidRPr="00AF6EA1">
        <w:rPr>
          <w:rFonts w:cs="Poppins"/>
          <w:szCs w:val="24"/>
        </w:rPr>
        <w:t>Die Textinhalte können in der Größe verändert werden, um die Lesbarkeit zu erhöhen.</w:t>
      </w:r>
    </w:p>
    <w:p w14:paraId="23F5A40C" w14:textId="105F9062" w:rsidR="002162FF" w:rsidRPr="00AF6EA1" w:rsidRDefault="00000000">
      <w:pPr>
        <w:pStyle w:val="Listenabsatz"/>
        <w:numPr>
          <w:ilvl w:val="0"/>
          <w:numId w:val="3"/>
        </w:numPr>
        <w:rPr>
          <w:rFonts w:cs="Poppins"/>
          <w:szCs w:val="24"/>
        </w:rPr>
      </w:pPr>
      <w:r w:rsidRPr="00AF6EA1">
        <w:rPr>
          <w:rFonts w:cs="Poppins"/>
          <w:szCs w:val="24"/>
        </w:rPr>
        <w:t>Für Inhalte (z.</w:t>
      </w:r>
      <w:r w:rsidR="00AF6EA1">
        <w:rPr>
          <w:rFonts w:cs="Poppins"/>
          <w:szCs w:val="24"/>
        </w:rPr>
        <w:t xml:space="preserve"> </w:t>
      </w:r>
      <w:r w:rsidRPr="00AF6EA1">
        <w:rPr>
          <w:rFonts w:cs="Poppins"/>
          <w:szCs w:val="24"/>
        </w:rPr>
        <w:t>B. Bilder) stehen Format-Alternativen zur Verfügung.</w:t>
      </w:r>
    </w:p>
    <w:p w14:paraId="21A3157C" w14:textId="77777777" w:rsidR="002162FF" w:rsidRPr="00AF6EA1" w:rsidRDefault="00000000">
      <w:pPr>
        <w:pStyle w:val="Listenabsatz"/>
        <w:numPr>
          <w:ilvl w:val="0"/>
          <w:numId w:val="3"/>
        </w:numPr>
        <w:rPr>
          <w:rFonts w:cs="Poppins"/>
          <w:szCs w:val="24"/>
        </w:rPr>
      </w:pPr>
      <w:r w:rsidRPr="00AF6EA1">
        <w:rPr>
          <w:rFonts w:cs="Poppins"/>
          <w:szCs w:val="24"/>
        </w:rPr>
        <w:lastRenderedPageBreak/>
        <w:t>Alle Funktionalitäten sind per Tastatur oder alternative Bedienmöglichkeiten erreichbar.</w:t>
      </w:r>
    </w:p>
    <w:p w14:paraId="087C0793" w14:textId="77777777" w:rsidR="002162FF" w:rsidRPr="00AF6EA1" w:rsidRDefault="00000000">
      <w:pPr>
        <w:pStyle w:val="Listenabsatz"/>
        <w:numPr>
          <w:ilvl w:val="0"/>
          <w:numId w:val="3"/>
        </w:numPr>
        <w:rPr>
          <w:rFonts w:cs="Poppins"/>
          <w:szCs w:val="24"/>
        </w:rPr>
      </w:pPr>
      <w:r w:rsidRPr="00AF6EA1">
        <w:rPr>
          <w:rFonts w:cs="Poppins"/>
          <w:szCs w:val="24"/>
        </w:rPr>
        <w:t>Nutzer haben stets ausreichend Zeit, um alle Inhalte zu lesen bzw. zu bearbeiten.</w:t>
      </w:r>
    </w:p>
    <w:p w14:paraId="193B377F" w14:textId="77777777" w:rsidR="002162FF" w:rsidRPr="00AF6EA1" w:rsidRDefault="00000000">
      <w:pPr>
        <w:pStyle w:val="Listenabsatz"/>
        <w:numPr>
          <w:ilvl w:val="0"/>
          <w:numId w:val="3"/>
        </w:numPr>
        <w:rPr>
          <w:rFonts w:cs="Poppins"/>
          <w:szCs w:val="24"/>
        </w:rPr>
      </w:pPr>
      <w:r w:rsidRPr="00AF6EA1">
        <w:rPr>
          <w:rFonts w:cs="Poppins"/>
          <w:szCs w:val="24"/>
        </w:rPr>
        <w:t>Die Inhalte können im Design angepasst werden, ohne dass die Struktur oder Informationen verloren gehen.</w:t>
      </w:r>
    </w:p>
    <w:p w14:paraId="0FCCB33E" w14:textId="77777777" w:rsidR="002162FF" w:rsidRPr="00AF6EA1" w:rsidRDefault="00000000">
      <w:pPr>
        <w:rPr>
          <w:rFonts w:cs="Poppins"/>
          <w:szCs w:val="24"/>
        </w:rPr>
      </w:pPr>
      <w:r w:rsidRPr="00AF6EA1">
        <w:rPr>
          <w:rFonts w:cs="Poppins"/>
          <w:szCs w:val="24"/>
        </w:rPr>
        <w:t xml:space="preserve">Im Folgenden wird kurz erläutert, warum wir Barrierefreiheit (bzw. größtmögliche Reduzierung von Barrieren) für die HOOU als besonders erstrebenswert einstufen. Anschließend werden Checklisten als Umsetzungshilfen für barrierearme Medien und </w:t>
      </w:r>
      <w:proofErr w:type="spellStart"/>
      <w:r w:rsidRPr="00AF6EA1">
        <w:rPr>
          <w:rFonts w:cs="Poppins"/>
          <w:szCs w:val="24"/>
        </w:rPr>
        <w:t>Moodlekurse</w:t>
      </w:r>
      <w:proofErr w:type="spellEnd"/>
      <w:r w:rsidRPr="00AF6EA1">
        <w:rPr>
          <w:rFonts w:cs="Poppins"/>
          <w:szCs w:val="24"/>
        </w:rPr>
        <w:t xml:space="preserve"> zur Verfügung gestellt. </w:t>
      </w:r>
    </w:p>
    <w:p w14:paraId="3B051C87" w14:textId="7A0D5F6A" w:rsidR="002162FF" w:rsidRPr="00AF6EA1" w:rsidRDefault="00000000" w:rsidP="00EE582E">
      <w:pPr>
        <w:pStyle w:val="berschrift1"/>
        <w:numPr>
          <w:ilvl w:val="0"/>
          <w:numId w:val="46"/>
        </w:numPr>
        <w:ind w:left="709"/>
      </w:pPr>
      <w:bookmarkStart w:id="3" w:name="_Toc165031407"/>
      <w:bookmarkStart w:id="4" w:name="_Toc185181931"/>
      <w:r w:rsidRPr="00AF6EA1">
        <w:t>Warum ist Barrierefreiheit ein Qualitätskriterium?</w:t>
      </w:r>
      <w:bookmarkEnd w:id="3"/>
      <w:bookmarkEnd w:id="4"/>
    </w:p>
    <w:p w14:paraId="4E243A10" w14:textId="77777777" w:rsidR="002162FF" w:rsidRPr="00AF6EA1" w:rsidRDefault="00000000">
      <w:pPr>
        <w:rPr>
          <w:rFonts w:cs="Poppins"/>
          <w:szCs w:val="24"/>
        </w:rPr>
      </w:pPr>
      <w:r w:rsidRPr="00AF6EA1">
        <w:rPr>
          <w:rFonts w:cs="Poppins"/>
          <w:szCs w:val="24"/>
        </w:rPr>
        <w:t>Barrierefreiheit ist für die HOOU aus zwei Perspektiven besonders relevant. Zunächst ist es für öffentliche Digitalangebote in der Freien und Hansestadt Hamburg rechtlich verpflichtend, eine möglichst gute Barrierefreiheit herzustellen. Die im Kontext der HOOU anwendbaren gesetzlichen Regelungen sind folgende:</w:t>
      </w:r>
    </w:p>
    <w:p w14:paraId="5ED45B8A" w14:textId="77777777" w:rsidR="002162FF" w:rsidRPr="00AF6EA1" w:rsidRDefault="00000000">
      <w:pPr>
        <w:pStyle w:val="Listenabsatz"/>
        <w:numPr>
          <w:ilvl w:val="0"/>
          <w:numId w:val="4"/>
        </w:numPr>
        <w:spacing w:after="60"/>
        <w:jc w:val="both"/>
        <w:rPr>
          <w:rFonts w:cs="Poppins"/>
          <w:szCs w:val="24"/>
        </w:rPr>
      </w:pPr>
      <w:r w:rsidRPr="00AF6EA1">
        <w:rPr>
          <w:rFonts w:cs="Poppins"/>
          <w:szCs w:val="24"/>
        </w:rPr>
        <w:t>Barrierefreie-Informationstechnik-Verordnung (</w:t>
      </w:r>
      <w:hyperlink r:id="rId15" w:tooltip="https://www.gesetze-im-internet.de/bitv_2_0/BJNR184300011.html" w:history="1">
        <w:r w:rsidR="002162FF" w:rsidRPr="00AF6EA1">
          <w:rPr>
            <w:rStyle w:val="Hyperlink"/>
            <w:rFonts w:cs="Poppins"/>
            <w:szCs w:val="24"/>
          </w:rPr>
          <w:t>BITV 2.0</w:t>
        </w:r>
      </w:hyperlink>
      <w:r w:rsidRPr="00AF6EA1">
        <w:rPr>
          <w:rFonts w:cs="Poppins"/>
          <w:szCs w:val="24"/>
        </w:rPr>
        <w:t>)</w:t>
      </w:r>
    </w:p>
    <w:p w14:paraId="13C8B446" w14:textId="77777777" w:rsidR="002162FF" w:rsidRPr="00AF6EA1" w:rsidRDefault="00000000">
      <w:pPr>
        <w:pStyle w:val="Listenabsatz"/>
        <w:numPr>
          <w:ilvl w:val="0"/>
          <w:numId w:val="4"/>
        </w:numPr>
        <w:spacing w:after="60"/>
        <w:jc w:val="both"/>
        <w:rPr>
          <w:rFonts w:cs="Poppins"/>
          <w:szCs w:val="24"/>
        </w:rPr>
      </w:pPr>
      <w:r w:rsidRPr="00AF6EA1">
        <w:rPr>
          <w:rFonts w:cs="Poppins"/>
          <w:szCs w:val="24"/>
        </w:rPr>
        <w:t>Hamburgisches Behindertengleichstellungsgesetz (</w:t>
      </w:r>
      <w:proofErr w:type="spellStart"/>
      <w:r w:rsidRPr="00AF6EA1">
        <w:fldChar w:fldCharType="begin"/>
      </w:r>
      <w:r w:rsidRPr="00AF6EA1">
        <w:rPr>
          <w:rFonts w:cs="Poppins"/>
          <w:szCs w:val="24"/>
        </w:rPr>
        <w:instrText>HYPERLINK "https://www.hamburg.de/behinderung/2815158/gleichstellungsgesetz-einfuehrung/"</w:instrText>
      </w:r>
      <w:r w:rsidRPr="00AF6EA1">
        <w:fldChar w:fldCharType="separate"/>
      </w:r>
      <w:r w:rsidRPr="00AF6EA1">
        <w:rPr>
          <w:rStyle w:val="Hyperlink"/>
          <w:rFonts w:cs="Poppins"/>
          <w:szCs w:val="24"/>
        </w:rPr>
        <w:t>HmbBGG</w:t>
      </w:r>
      <w:proofErr w:type="spellEnd"/>
      <w:r w:rsidRPr="00AF6EA1">
        <w:rPr>
          <w:rStyle w:val="Hyperlink"/>
          <w:rFonts w:cs="Poppins"/>
          <w:szCs w:val="24"/>
        </w:rPr>
        <w:fldChar w:fldCharType="end"/>
      </w:r>
      <w:r w:rsidRPr="00AF6EA1">
        <w:rPr>
          <w:rFonts w:cs="Poppins"/>
          <w:szCs w:val="24"/>
        </w:rPr>
        <w:t>)</w:t>
      </w:r>
    </w:p>
    <w:p w14:paraId="15B88D91" w14:textId="77777777" w:rsidR="002162FF" w:rsidRPr="00AF6EA1" w:rsidRDefault="00000000">
      <w:pPr>
        <w:pStyle w:val="Listenabsatz"/>
        <w:numPr>
          <w:ilvl w:val="0"/>
          <w:numId w:val="4"/>
        </w:numPr>
        <w:spacing w:after="60"/>
        <w:jc w:val="both"/>
        <w:rPr>
          <w:rFonts w:cs="Poppins"/>
          <w:szCs w:val="24"/>
        </w:rPr>
      </w:pPr>
      <w:r w:rsidRPr="00AF6EA1">
        <w:rPr>
          <w:rFonts w:cs="Poppins"/>
          <w:szCs w:val="24"/>
        </w:rPr>
        <w:t>Hamburgische Barrierefreie Informationstechnik-Verordnung (</w:t>
      </w:r>
      <w:proofErr w:type="spellStart"/>
      <w:r w:rsidRPr="00AF6EA1">
        <w:fldChar w:fldCharType="begin"/>
      </w:r>
      <w:r w:rsidRPr="00AF6EA1">
        <w:rPr>
          <w:rFonts w:cs="Poppins"/>
          <w:szCs w:val="24"/>
        </w:rPr>
        <w:instrText>HYPERLINK "https://www.hamburg.de/contentblob/1985394/e66f798d27ef5d89322fc49f26602ccc/data/hamburgische-barrierefreie-informationstechnik-verordnung-begruendung.pdf"</w:instrText>
      </w:r>
      <w:r w:rsidRPr="00AF6EA1">
        <w:fldChar w:fldCharType="separate"/>
      </w:r>
      <w:r w:rsidRPr="00AF6EA1">
        <w:rPr>
          <w:rStyle w:val="Hyperlink"/>
          <w:rFonts w:cs="Poppins"/>
          <w:szCs w:val="24"/>
        </w:rPr>
        <w:t>HmbBITVO</w:t>
      </w:r>
      <w:proofErr w:type="spellEnd"/>
      <w:r w:rsidRPr="00AF6EA1">
        <w:rPr>
          <w:rStyle w:val="Hyperlink"/>
          <w:rFonts w:cs="Poppins"/>
          <w:szCs w:val="24"/>
        </w:rPr>
        <w:fldChar w:fldCharType="end"/>
      </w:r>
      <w:r w:rsidRPr="00AF6EA1">
        <w:rPr>
          <w:rFonts w:cs="Poppins"/>
          <w:szCs w:val="24"/>
        </w:rPr>
        <w:t>)</w:t>
      </w:r>
    </w:p>
    <w:p w14:paraId="641BA6A0" w14:textId="77777777" w:rsidR="002162FF" w:rsidRPr="00AF6EA1" w:rsidRDefault="00000000">
      <w:pPr>
        <w:rPr>
          <w:rFonts w:cs="Poppins"/>
          <w:szCs w:val="24"/>
        </w:rPr>
      </w:pPr>
      <w:r w:rsidRPr="00AF6EA1">
        <w:rPr>
          <w:rFonts w:cs="Poppins"/>
          <w:szCs w:val="24"/>
        </w:rPr>
        <w:lastRenderedPageBreak/>
        <w:t xml:space="preserve">Die HOOU ist verpflichtet, weitgehend die Barrierefreiheit ihres Angebots sicherzustellen. Eine ausführliche Darstellung der rechtlichen Grundlagen und ihrer Folgen für das Angebot der HOOU kann auf Nachfrage gern zur Verfügung gestellt werden. </w:t>
      </w:r>
    </w:p>
    <w:p w14:paraId="13D435C0" w14:textId="62B0F6BB" w:rsidR="002162FF" w:rsidRPr="00AF6EA1" w:rsidRDefault="00AF6EA1">
      <w:pPr>
        <w:rPr>
          <w:rFonts w:cs="Poppins"/>
          <w:szCs w:val="24"/>
        </w:rPr>
      </w:pPr>
      <w:r w:rsidRPr="00AF6EA1">
        <w:rPr>
          <w:rFonts w:cs="Poppins"/>
          <w:szCs w:val="24"/>
        </w:rPr>
        <w:t>Zum anderen stellt Barrierefreiheit im Sinne der Qualität von Offener Bildung sicher, dass der Zugang zu den Bildungsangebote</w:t>
      </w:r>
      <w:r w:rsidR="00F55696">
        <w:rPr>
          <w:rFonts w:cs="Poppins"/>
          <w:szCs w:val="24"/>
        </w:rPr>
        <w:t>n</w:t>
      </w:r>
      <w:r w:rsidRPr="00AF6EA1">
        <w:rPr>
          <w:rFonts w:cs="Poppins"/>
          <w:szCs w:val="24"/>
        </w:rPr>
        <w:t xml:space="preserve"> für möglichst viele Menschen sichergestellt ist. Beide Blickwinkel auf die Barrierefreiheit betonen dabei, dass die Teilhabe aller Menschen an Bildung / digitalen Angeboten sichergestellt werden soll. </w:t>
      </w:r>
    </w:p>
    <w:p w14:paraId="4F1EB042" w14:textId="77777777" w:rsidR="002162FF" w:rsidRPr="00AF6EA1" w:rsidRDefault="00000000">
      <w:pPr>
        <w:rPr>
          <w:rFonts w:cs="Poppins"/>
          <w:szCs w:val="24"/>
        </w:rPr>
      </w:pPr>
      <w:r w:rsidRPr="00AF6EA1">
        <w:rPr>
          <w:rFonts w:cs="Poppins"/>
          <w:szCs w:val="24"/>
        </w:rPr>
        <w:t xml:space="preserve">OER leisten einen direkten Beitrag zur Umsetzung der </w:t>
      </w:r>
      <w:hyperlink r:id="rId16" w:tooltip="https://www.unesco.de/bildung/agenda-bildung-2030" w:history="1">
        <w:r w:rsidR="002162FF" w:rsidRPr="00AF6EA1">
          <w:rPr>
            <w:rStyle w:val="Hyperlink"/>
            <w:rFonts w:cs="Poppins"/>
            <w:szCs w:val="24"/>
          </w:rPr>
          <w:t>Agenda Bildung 2030</w:t>
        </w:r>
      </w:hyperlink>
      <w:r w:rsidRPr="00AF6EA1">
        <w:rPr>
          <w:rFonts w:cs="Poppins"/>
          <w:szCs w:val="24"/>
        </w:rPr>
        <w:t xml:space="preserve"> (</w:t>
      </w:r>
      <w:proofErr w:type="spellStart"/>
      <w:r w:rsidRPr="00AF6EA1">
        <w:rPr>
          <w:rFonts w:cs="Poppins"/>
          <w:szCs w:val="24"/>
        </w:rPr>
        <w:t>Sustainable</w:t>
      </w:r>
      <w:proofErr w:type="spellEnd"/>
      <w:r w:rsidRPr="00AF6EA1">
        <w:rPr>
          <w:rFonts w:cs="Poppins"/>
          <w:szCs w:val="24"/>
        </w:rPr>
        <w:t xml:space="preserve"> Development Goal 4): </w:t>
      </w:r>
      <w:hyperlink r:id="rId17" w:tooltip="https://www.unesco.de/bildung/open-educational-resources" w:history="1">
        <w:r w:rsidR="002162FF" w:rsidRPr="00AF6EA1">
          <w:rPr>
            <w:rStyle w:val="Hyperlink"/>
            <w:rFonts w:cs="Poppins"/>
            <w:szCs w:val="24"/>
          </w:rPr>
          <w:t>Offene Bildungsmaterialien</w:t>
        </w:r>
      </w:hyperlink>
      <w:r w:rsidRPr="00AF6EA1">
        <w:rPr>
          <w:rFonts w:cs="Poppins"/>
          <w:szCs w:val="24"/>
        </w:rPr>
        <w:t xml:space="preserve"> besitzen ein besonderes Potenzial, die dort verankerten Ziele umzusetzen – inklusive, chancengerechte und hochwertige Bildung für alle Menschen sicherzustellen sowie Möglichkeiten zum lebenslangen Lernen zu fördern. Die offene Lizenz ermöglicht den kostenlosen Zugang zu diesen Bildungsmaterialien sowie die Bearbeitung und Weiterverbreitung. OER können an individuelle Lernbedürfnisse angepasst werden und tragen dadurch zu einer inklusiven Bildung bei. </w:t>
      </w:r>
    </w:p>
    <w:p w14:paraId="675CC5F1" w14:textId="77777777" w:rsidR="002162FF" w:rsidRPr="00AF6EA1" w:rsidRDefault="002162FF">
      <w:pPr>
        <w:rPr>
          <w:rFonts w:cs="Poppins"/>
          <w:szCs w:val="24"/>
        </w:rPr>
      </w:pPr>
      <w:hyperlink r:id="rId18" w:tooltip="https://www.unesco.de/bildung/inklusive-bildung" w:history="1">
        <w:r w:rsidRPr="00AF6EA1">
          <w:rPr>
            <w:rStyle w:val="Hyperlink"/>
            <w:rFonts w:cs="Poppins"/>
            <w:szCs w:val="24"/>
          </w:rPr>
          <w:t>Inklusive Bildung</w:t>
        </w:r>
      </w:hyperlink>
      <w:r w:rsidRPr="00AF6EA1">
        <w:rPr>
          <w:rFonts w:cs="Poppins"/>
          <w:szCs w:val="24"/>
        </w:rPr>
        <w:t xml:space="preserve"> bedeutet dabei laut UNESCO, dass alle Menschen Zugang zu qualitativ hochwertiger Bildung haben sollen und ihre individuellen Potenziale unabhängig von ihrem Geschlecht, ihren sozialen oder ökonomischen Voraussetzungen oder besonderen Lebensbedürfnissen entfalten können sollen. Um Bildung inklusiver zu gestalten, ist es der </w:t>
      </w:r>
      <w:hyperlink r:id="rId19" w:tooltip="https://epale.ec.europa.eu/de/content/bildungsangebote-barrierefrei-machen" w:history="1">
        <w:r w:rsidRPr="00AF6EA1">
          <w:rPr>
            <w:rStyle w:val="Hyperlink"/>
            <w:rFonts w:cs="Poppins"/>
            <w:szCs w:val="24"/>
          </w:rPr>
          <w:t>Europäischen Kommission</w:t>
        </w:r>
      </w:hyperlink>
      <w:r w:rsidRPr="00AF6EA1">
        <w:rPr>
          <w:rFonts w:cs="Poppins"/>
          <w:szCs w:val="24"/>
        </w:rPr>
        <w:t xml:space="preserve"> wichtig die Hürden abzubauen, die den Zugang </w:t>
      </w:r>
      <w:r w:rsidRPr="00AF6EA1">
        <w:rPr>
          <w:rFonts w:cs="Poppins"/>
          <w:szCs w:val="24"/>
        </w:rPr>
        <w:lastRenderedPageBreak/>
        <w:t>zu Bildungsangeboten für Menschen mit Behinderung erschweren – wichtig ist also den Zugang und auch die Materialien selbst barriereärmer oder am besten barrierefrei zu gestalten.</w:t>
      </w:r>
    </w:p>
    <w:p w14:paraId="6D2292F4" w14:textId="77777777" w:rsidR="002162FF" w:rsidRPr="00AF6EA1" w:rsidRDefault="00000000">
      <w:pPr>
        <w:rPr>
          <w:rFonts w:cs="Poppins"/>
          <w:szCs w:val="24"/>
        </w:rPr>
      </w:pPr>
      <w:r w:rsidRPr="00AF6EA1">
        <w:rPr>
          <w:rFonts w:cs="Poppins"/>
          <w:szCs w:val="24"/>
        </w:rPr>
        <w:t xml:space="preserve">Barrierefreiheit ist für OER besonders wichtig, damit es wirklich "freie" Bildungsmaterialien sind und keine Menschen aufgrund von sogenannter psychischer oder physischer Behinderung von der Nutzung der OER ausgeschlossen werden. Darüber hinaus hat die Barrierefreiheit auch einen ganz praktischen Nutzen für die OER-Produzierenden. Häufig sind barrierefreie Materialien leichter anpassbar, technisch besser zu bearbeiten und für neue Nutzungskontexte anzupassen. Wenn beispielsweise ein Inhalt als Video, Transkript, Audio und als Zusammenfassung in einfacher Sprache vorliegt, ermöglicht dies die Wahrnehmung über verschiedene Sinne und fördert die Nutzung für gehörlose oder blinde Menschen. Gleichzeitig vereinfacht dies aber auch die Weiterverwendung des jeweiligen Inhalts im Sinne von OER, da er in verschiedenen Medien weitergenutzt und entsprechend breit gefächert eingesetzt werden kann. Lernende können diesen Content außerdem an eigene, ganz spezifische Bedürfnisse anpassen und mit diesem in einer Art interagieren, die dem höchst individuellen Lernprozess entspricht. </w:t>
      </w:r>
    </w:p>
    <w:p w14:paraId="626C83C3" w14:textId="1EBE7269" w:rsidR="00F55696" w:rsidRDefault="00000000">
      <w:pPr>
        <w:rPr>
          <w:rFonts w:cs="Poppins"/>
          <w:szCs w:val="24"/>
        </w:rPr>
      </w:pPr>
      <w:r w:rsidRPr="00AF6EA1">
        <w:rPr>
          <w:rFonts w:cs="Poppins"/>
          <w:szCs w:val="24"/>
        </w:rPr>
        <w:t>Dazu kann und will die HOOU ihren Beitrag leisten.</w:t>
      </w:r>
    </w:p>
    <w:p w14:paraId="0B37D92D" w14:textId="77777777" w:rsidR="00F55696" w:rsidRDefault="00F55696">
      <w:pPr>
        <w:spacing w:after="160" w:line="259" w:lineRule="auto"/>
        <w:contextualSpacing w:val="0"/>
        <w:rPr>
          <w:rFonts w:cs="Poppins"/>
          <w:szCs w:val="24"/>
        </w:rPr>
      </w:pPr>
      <w:r>
        <w:rPr>
          <w:rFonts w:cs="Poppins"/>
          <w:szCs w:val="24"/>
        </w:rPr>
        <w:br w:type="page"/>
      </w:r>
    </w:p>
    <w:p w14:paraId="7807CA0B" w14:textId="662D74B3" w:rsidR="002162FF" w:rsidRPr="00AF6EA1" w:rsidRDefault="00000000" w:rsidP="00EE582E">
      <w:pPr>
        <w:pStyle w:val="berschrift1"/>
        <w:numPr>
          <w:ilvl w:val="0"/>
          <w:numId w:val="46"/>
        </w:numPr>
        <w:ind w:left="426" w:hanging="426"/>
      </w:pPr>
      <w:bookmarkStart w:id="5" w:name="_Toc165031408"/>
      <w:bookmarkStart w:id="6" w:name="_Toc185181932"/>
      <w:r w:rsidRPr="00AF6EA1">
        <w:lastRenderedPageBreak/>
        <w:t>Zur Umsetzung</w:t>
      </w:r>
      <w:bookmarkEnd w:id="5"/>
      <w:bookmarkEnd w:id="6"/>
    </w:p>
    <w:p w14:paraId="5DDF1203" w14:textId="77777777" w:rsidR="002162FF" w:rsidRPr="00AF6EA1" w:rsidRDefault="00000000">
      <w:pPr>
        <w:rPr>
          <w:rFonts w:cs="Poppins"/>
          <w:szCs w:val="24"/>
        </w:rPr>
      </w:pPr>
      <w:r w:rsidRPr="00AF6EA1">
        <w:rPr>
          <w:rFonts w:cs="Poppins"/>
          <w:szCs w:val="24"/>
        </w:rPr>
        <w:t xml:space="preserve">In diesem Abschnitt erhalten Sie Hilfestellung dabei, möglichst viele Barrieren in Ihrem Lernangebot abzubauen und das Qualitätskriterium „Zugänglichkeit für Menschen mit Beeinträchtigungen“ möglichst gut umzusetzen. </w:t>
      </w:r>
    </w:p>
    <w:p w14:paraId="51C2ED68" w14:textId="230C867D" w:rsidR="002162FF" w:rsidRPr="00AF6EA1" w:rsidRDefault="00F55696" w:rsidP="00F55696">
      <w:pPr>
        <w:pStyle w:val="berschrift2"/>
      </w:pPr>
      <w:bookmarkStart w:id="7" w:name="_Toc165031409"/>
      <w:bookmarkStart w:id="8" w:name="_Toc185181933"/>
      <w:r>
        <w:t xml:space="preserve">3.1 </w:t>
      </w:r>
      <w:r w:rsidRPr="00AF6EA1">
        <w:t>Einstieg</w:t>
      </w:r>
      <w:bookmarkEnd w:id="7"/>
      <w:bookmarkEnd w:id="8"/>
    </w:p>
    <w:p w14:paraId="3E1A9356" w14:textId="112A80F4" w:rsidR="002162FF" w:rsidRPr="00AF6EA1" w:rsidRDefault="00000000">
      <w:pPr>
        <w:rPr>
          <w:rFonts w:cs="Poppins"/>
          <w:szCs w:val="24"/>
        </w:rPr>
      </w:pPr>
      <w:r w:rsidRPr="00AF6EA1">
        <w:rPr>
          <w:rFonts w:cs="Poppins"/>
          <w:szCs w:val="24"/>
        </w:rPr>
        <w:t xml:space="preserve">Eine hilfreiche Norm für die Umsetzung von barrierefreien Angeboten ist die </w:t>
      </w:r>
      <w:hyperlink r:id="rId20" w:tooltip="https://www.barrierefreiheit-dienstekonsolidierung.bund.de/Webs/PB/DE/gesetze-und-richtlinien/en301549/en301549-node.html" w:history="1">
        <w:r w:rsidR="002162FF" w:rsidRPr="00AF6EA1">
          <w:rPr>
            <w:rStyle w:val="Hyperlink"/>
            <w:rFonts w:eastAsiaTheme="minorEastAsia" w:cs="Poppins"/>
            <w:szCs w:val="24"/>
          </w:rPr>
          <w:t>DIN EN 301 549</w:t>
        </w:r>
      </w:hyperlink>
      <w:r w:rsidRPr="00AF6EA1">
        <w:rPr>
          <w:rFonts w:eastAsiaTheme="minorEastAsia" w:cs="Poppins"/>
          <w:szCs w:val="24"/>
        </w:rPr>
        <w:t xml:space="preserve">, die für den Webbereich auf die </w:t>
      </w:r>
      <w:hyperlink r:id="rId21" w:tooltip="https://www.w3.org/TR/WCAG22/" w:history="1">
        <w:r w:rsidR="002162FF" w:rsidRPr="00AF6EA1">
          <w:rPr>
            <w:rStyle w:val="Hyperlink"/>
            <w:rFonts w:cs="Poppins"/>
            <w:szCs w:val="24"/>
          </w:rPr>
          <w:t xml:space="preserve">Web Content </w:t>
        </w:r>
        <w:proofErr w:type="spellStart"/>
        <w:r w:rsidR="002162FF" w:rsidRPr="00AF6EA1">
          <w:rPr>
            <w:rStyle w:val="Hyperlink"/>
            <w:rFonts w:cs="Poppins"/>
            <w:szCs w:val="24"/>
          </w:rPr>
          <w:t>Accessibility</w:t>
        </w:r>
        <w:proofErr w:type="spellEnd"/>
        <w:r w:rsidR="002162FF" w:rsidRPr="00AF6EA1">
          <w:rPr>
            <w:rStyle w:val="Hyperlink"/>
            <w:rFonts w:cs="Poppins"/>
            <w:szCs w:val="24"/>
          </w:rPr>
          <w:t xml:space="preserve"> Guidelines (WCAG) 2.2</w:t>
        </w:r>
      </w:hyperlink>
      <w:r w:rsidRPr="00AF6EA1">
        <w:rPr>
          <w:rFonts w:cs="Poppins"/>
          <w:szCs w:val="24"/>
        </w:rPr>
        <w:t xml:space="preserve"> (v. Ehrenamtlichen aufgestellte Richtlinien, nur auf Engl. verfügbar) verweist. Außerdem gibt es von der Bundesfachstelle Barrierefreiheit diverse </w:t>
      </w:r>
      <w:hyperlink r:id="rId22" w:tooltip="https://www.barrierefreiheit-dienstekonsolidierung.bund.de/Webs/PB/DE/umsetzungshilfen/umsetzungshilfen/checklisten/checklisten-node.html" w:history="1">
        <w:r w:rsidR="002162FF" w:rsidRPr="00AF6EA1">
          <w:rPr>
            <w:rStyle w:val="Hyperlink"/>
            <w:rFonts w:cs="Poppins"/>
            <w:szCs w:val="24"/>
          </w:rPr>
          <w:t>Checklisten</w:t>
        </w:r>
      </w:hyperlink>
      <w:r w:rsidRPr="00AF6EA1">
        <w:rPr>
          <w:rFonts w:cs="Poppins"/>
          <w:szCs w:val="24"/>
        </w:rPr>
        <w:t>.</w:t>
      </w:r>
    </w:p>
    <w:p w14:paraId="1C931AF1" w14:textId="26A1D0B5" w:rsidR="002162FF" w:rsidRPr="00AF6EA1" w:rsidRDefault="00000000">
      <w:pPr>
        <w:spacing w:after="120"/>
        <w:jc w:val="both"/>
        <w:rPr>
          <w:rFonts w:eastAsia="Times New Roman" w:cs="Poppins"/>
          <w:szCs w:val="24"/>
          <w:lang w:eastAsia="de-DE"/>
        </w:rPr>
      </w:pPr>
      <w:r w:rsidRPr="00AF6EA1">
        <w:rPr>
          <w:rFonts w:eastAsia="Times New Roman" w:cs="Poppins"/>
          <w:szCs w:val="24"/>
          <w:lang w:eastAsia="de-DE"/>
        </w:rPr>
        <w:t>Die Checklisten sind differenziert nach:</w:t>
      </w:r>
    </w:p>
    <w:p w14:paraId="527D5B14" w14:textId="77777777" w:rsidR="002162FF" w:rsidRPr="00AF6EA1" w:rsidRDefault="00000000">
      <w:pPr>
        <w:pStyle w:val="Listenabsatz"/>
        <w:numPr>
          <w:ilvl w:val="0"/>
          <w:numId w:val="5"/>
        </w:numPr>
        <w:spacing w:after="120"/>
        <w:jc w:val="both"/>
        <w:rPr>
          <w:rFonts w:eastAsia="Times New Roman" w:cs="Poppins"/>
          <w:szCs w:val="24"/>
          <w:lang w:eastAsia="de-DE"/>
        </w:rPr>
      </w:pPr>
      <w:r w:rsidRPr="00AF6EA1">
        <w:rPr>
          <w:rFonts w:eastAsia="Times New Roman" w:cs="Poppins"/>
          <w:szCs w:val="24"/>
          <w:lang w:eastAsia="de-DE"/>
        </w:rPr>
        <w:t xml:space="preserve">Videos und Untertitel, </w:t>
      </w:r>
    </w:p>
    <w:p w14:paraId="2E1BEBB4" w14:textId="77777777" w:rsidR="002162FF" w:rsidRPr="00AF6EA1" w:rsidRDefault="00000000">
      <w:pPr>
        <w:pStyle w:val="Listenabsatz"/>
        <w:numPr>
          <w:ilvl w:val="0"/>
          <w:numId w:val="5"/>
        </w:numPr>
        <w:spacing w:after="120"/>
        <w:jc w:val="both"/>
        <w:rPr>
          <w:rFonts w:eastAsia="Times New Roman" w:cs="Poppins"/>
          <w:szCs w:val="24"/>
          <w:lang w:eastAsia="de-DE"/>
        </w:rPr>
      </w:pPr>
      <w:r w:rsidRPr="00AF6EA1">
        <w:rPr>
          <w:rFonts w:eastAsia="Times New Roman" w:cs="Poppins"/>
          <w:szCs w:val="24"/>
          <w:lang w:eastAsia="de-DE"/>
        </w:rPr>
        <w:t xml:space="preserve">barrierefreie Webseiten mit HTML, </w:t>
      </w:r>
    </w:p>
    <w:p w14:paraId="002E1F47" w14:textId="77777777" w:rsidR="002162FF" w:rsidRPr="00AF6EA1" w:rsidRDefault="00000000">
      <w:pPr>
        <w:pStyle w:val="Listenabsatz"/>
        <w:numPr>
          <w:ilvl w:val="0"/>
          <w:numId w:val="5"/>
        </w:numPr>
        <w:spacing w:after="120"/>
        <w:jc w:val="both"/>
        <w:rPr>
          <w:rFonts w:eastAsia="Times New Roman" w:cs="Poppins"/>
          <w:szCs w:val="24"/>
          <w:lang w:eastAsia="de-DE"/>
        </w:rPr>
      </w:pPr>
      <w:r w:rsidRPr="00AF6EA1">
        <w:rPr>
          <w:rFonts w:eastAsia="Times New Roman" w:cs="Poppins"/>
          <w:szCs w:val="24"/>
          <w:lang w:eastAsia="de-DE"/>
        </w:rPr>
        <w:t xml:space="preserve">Farben und Kontraste, </w:t>
      </w:r>
    </w:p>
    <w:p w14:paraId="047293D4" w14:textId="77777777" w:rsidR="002162FF" w:rsidRPr="00AF6EA1" w:rsidRDefault="00000000">
      <w:pPr>
        <w:pStyle w:val="Listenabsatz"/>
        <w:numPr>
          <w:ilvl w:val="0"/>
          <w:numId w:val="5"/>
        </w:numPr>
        <w:spacing w:after="120"/>
        <w:jc w:val="both"/>
        <w:rPr>
          <w:rFonts w:eastAsia="Times New Roman" w:cs="Poppins"/>
          <w:szCs w:val="24"/>
          <w:lang w:eastAsia="de-DE"/>
        </w:rPr>
      </w:pPr>
      <w:r w:rsidRPr="00AF6EA1">
        <w:rPr>
          <w:rFonts w:eastAsia="Times New Roman" w:cs="Poppins"/>
          <w:szCs w:val="24"/>
          <w:lang w:eastAsia="de-DE"/>
        </w:rPr>
        <w:t xml:space="preserve">Verlinkungen, </w:t>
      </w:r>
    </w:p>
    <w:p w14:paraId="3A9DE5DD" w14:textId="77777777" w:rsidR="002162FF" w:rsidRPr="00AF6EA1" w:rsidRDefault="00000000">
      <w:pPr>
        <w:pStyle w:val="Listenabsatz"/>
        <w:numPr>
          <w:ilvl w:val="0"/>
          <w:numId w:val="5"/>
        </w:numPr>
        <w:spacing w:after="120"/>
        <w:jc w:val="both"/>
        <w:rPr>
          <w:rFonts w:eastAsia="Times New Roman" w:cs="Poppins"/>
          <w:szCs w:val="24"/>
          <w:lang w:eastAsia="de-DE"/>
        </w:rPr>
      </w:pPr>
      <w:r w:rsidRPr="00AF6EA1">
        <w:rPr>
          <w:rFonts w:eastAsia="Times New Roman" w:cs="Poppins"/>
          <w:szCs w:val="24"/>
          <w:lang w:eastAsia="de-DE"/>
        </w:rPr>
        <w:t xml:space="preserve">Seitentitel für Webseiten, </w:t>
      </w:r>
    </w:p>
    <w:p w14:paraId="568819D3" w14:textId="77777777" w:rsidR="002162FF" w:rsidRPr="00AF6EA1" w:rsidRDefault="00000000">
      <w:pPr>
        <w:pStyle w:val="Listenabsatz"/>
        <w:numPr>
          <w:ilvl w:val="0"/>
          <w:numId w:val="5"/>
        </w:numPr>
        <w:spacing w:after="120"/>
        <w:jc w:val="both"/>
        <w:rPr>
          <w:rFonts w:eastAsia="Times New Roman" w:cs="Poppins"/>
          <w:szCs w:val="24"/>
          <w:lang w:eastAsia="de-DE"/>
        </w:rPr>
      </w:pPr>
      <w:r w:rsidRPr="00AF6EA1">
        <w:rPr>
          <w:rFonts w:eastAsia="Times New Roman" w:cs="Poppins"/>
          <w:szCs w:val="24"/>
          <w:lang w:eastAsia="de-DE"/>
        </w:rPr>
        <w:t xml:space="preserve">Tabellen, </w:t>
      </w:r>
    </w:p>
    <w:p w14:paraId="3E5392BD" w14:textId="77777777" w:rsidR="002162FF" w:rsidRPr="00AF6EA1" w:rsidRDefault="00000000">
      <w:pPr>
        <w:pStyle w:val="Listenabsatz"/>
        <w:numPr>
          <w:ilvl w:val="0"/>
          <w:numId w:val="5"/>
        </w:numPr>
        <w:spacing w:after="120"/>
        <w:jc w:val="both"/>
        <w:rPr>
          <w:rFonts w:eastAsia="Times New Roman" w:cs="Poppins"/>
          <w:szCs w:val="24"/>
          <w:lang w:eastAsia="de-DE"/>
        </w:rPr>
      </w:pPr>
      <w:r w:rsidRPr="00AF6EA1">
        <w:rPr>
          <w:rFonts w:eastAsia="Times New Roman" w:cs="Poppins"/>
          <w:szCs w:val="24"/>
          <w:lang w:eastAsia="de-DE"/>
        </w:rPr>
        <w:t xml:space="preserve">Überschriften, </w:t>
      </w:r>
    </w:p>
    <w:p w14:paraId="27312365" w14:textId="77777777" w:rsidR="002162FF" w:rsidRPr="00AF6EA1" w:rsidRDefault="00000000">
      <w:pPr>
        <w:pStyle w:val="Listenabsatz"/>
        <w:numPr>
          <w:ilvl w:val="0"/>
          <w:numId w:val="5"/>
        </w:numPr>
        <w:spacing w:after="120"/>
        <w:jc w:val="both"/>
        <w:rPr>
          <w:rFonts w:eastAsia="Times New Roman" w:cs="Poppins"/>
          <w:szCs w:val="24"/>
          <w:lang w:eastAsia="de-DE"/>
        </w:rPr>
      </w:pPr>
      <w:r w:rsidRPr="00AF6EA1">
        <w:rPr>
          <w:rFonts w:eastAsia="Times New Roman" w:cs="Poppins"/>
          <w:szCs w:val="24"/>
          <w:lang w:eastAsia="de-DE"/>
        </w:rPr>
        <w:t xml:space="preserve">Dokumente, </w:t>
      </w:r>
    </w:p>
    <w:p w14:paraId="23279F27" w14:textId="77777777" w:rsidR="002162FF" w:rsidRPr="00AF6EA1" w:rsidRDefault="00000000">
      <w:pPr>
        <w:pStyle w:val="Listenabsatz"/>
        <w:numPr>
          <w:ilvl w:val="0"/>
          <w:numId w:val="5"/>
        </w:numPr>
        <w:spacing w:after="120"/>
        <w:jc w:val="both"/>
        <w:rPr>
          <w:rFonts w:eastAsia="Times New Roman" w:cs="Poppins"/>
          <w:szCs w:val="24"/>
          <w:lang w:eastAsia="de-DE"/>
        </w:rPr>
      </w:pPr>
      <w:r w:rsidRPr="00AF6EA1">
        <w:rPr>
          <w:rFonts w:eastAsia="Times New Roman" w:cs="Poppins"/>
          <w:szCs w:val="24"/>
          <w:lang w:eastAsia="de-DE"/>
        </w:rPr>
        <w:t xml:space="preserve">Bilder und Grafiken, </w:t>
      </w:r>
    </w:p>
    <w:p w14:paraId="42115D41" w14:textId="77777777" w:rsidR="002162FF" w:rsidRPr="00AF6EA1" w:rsidRDefault="00000000">
      <w:pPr>
        <w:pStyle w:val="Listenabsatz"/>
        <w:numPr>
          <w:ilvl w:val="0"/>
          <w:numId w:val="5"/>
        </w:numPr>
        <w:spacing w:after="120"/>
        <w:jc w:val="both"/>
        <w:rPr>
          <w:rFonts w:eastAsiaTheme="minorEastAsia" w:cs="Poppins"/>
          <w:szCs w:val="24"/>
        </w:rPr>
      </w:pPr>
      <w:r w:rsidRPr="00AF6EA1">
        <w:rPr>
          <w:rFonts w:eastAsia="Times New Roman" w:cs="Poppins"/>
          <w:szCs w:val="24"/>
          <w:lang w:eastAsia="de-DE"/>
        </w:rPr>
        <w:t>sowie Erklärung zur Barrierefreiheit.</w:t>
      </w:r>
    </w:p>
    <w:p w14:paraId="2F336865" w14:textId="77777777" w:rsidR="002162FF" w:rsidRPr="00AF6EA1" w:rsidRDefault="00000000">
      <w:pPr>
        <w:jc w:val="both"/>
        <w:rPr>
          <w:rFonts w:cs="Poppins"/>
          <w:szCs w:val="24"/>
        </w:rPr>
      </w:pPr>
      <w:r w:rsidRPr="00AF6EA1">
        <w:rPr>
          <w:rFonts w:cs="Poppins"/>
          <w:szCs w:val="24"/>
        </w:rPr>
        <w:lastRenderedPageBreak/>
        <w:t xml:space="preserve">Mit Hilfe der </w:t>
      </w:r>
      <w:hyperlink r:id="rId23" w:tooltip="https://bitvtest.de/tests-und-beratung/selbst-testen/bitv-selbstbewertung" w:history="1">
        <w:r w:rsidR="002162FF" w:rsidRPr="00AF6EA1">
          <w:rPr>
            <w:rStyle w:val="Hyperlink"/>
            <w:rFonts w:cs="Poppins"/>
            <w:szCs w:val="24"/>
          </w:rPr>
          <w:t>BITV Selbstbewertung</w:t>
        </w:r>
      </w:hyperlink>
      <w:r w:rsidRPr="00AF6EA1">
        <w:rPr>
          <w:rFonts w:cs="Poppins"/>
          <w:szCs w:val="24"/>
        </w:rPr>
        <w:t xml:space="preserve"> können sowohl die Projektleitungen der HOOU-Projekte als auch das Team der Plattformentwicklung das jeweilige Angebot bzw. die Plattform überprüfen und anschließend sukzessive optimieren. </w:t>
      </w:r>
    </w:p>
    <w:p w14:paraId="6238C61A" w14:textId="77777777" w:rsidR="002162FF" w:rsidRPr="00AF6EA1" w:rsidRDefault="00000000">
      <w:pPr>
        <w:jc w:val="both"/>
        <w:rPr>
          <w:rFonts w:cs="Poppins"/>
          <w:szCs w:val="24"/>
        </w:rPr>
      </w:pPr>
      <w:r w:rsidRPr="00AF6EA1">
        <w:rPr>
          <w:rFonts w:cs="Poppins"/>
          <w:szCs w:val="24"/>
        </w:rPr>
        <w:t>Eine Linkliste mit einer Vielzahl an ausführlichen Empfehlungen und Checklisten findet sich am Ende dieses Kapitels.</w:t>
      </w:r>
    </w:p>
    <w:p w14:paraId="3714C45D" w14:textId="497E7ABA" w:rsidR="002162FF" w:rsidRPr="00AF6EA1" w:rsidRDefault="00F55696" w:rsidP="00F55696">
      <w:pPr>
        <w:pStyle w:val="berschrift2"/>
      </w:pPr>
      <w:bookmarkStart w:id="9" w:name="_Toc165031410"/>
      <w:bookmarkStart w:id="10" w:name="_Toc185181934"/>
      <w:r>
        <w:t xml:space="preserve">3.2 </w:t>
      </w:r>
      <w:r w:rsidRPr="00AF6EA1">
        <w:t>Checklisten</w:t>
      </w:r>
      <w:bookmarkEnd w:id="9"/>
      <w:bookmarkEnd w:id="10"/>
    </w:p>
    <w:p w14:paraId="32BDF35C" w14:textId="77777777" w:rsidR="002162FF" w:rsidRPr="00AF6EA1" w:rsidRDefault="00000000">
      <w:pPr>
        <w:jc w:val="both"/>
        <w:rPr>
          <w:rFonts w:cs="Poppins"/>
          <w:szCs w:val="24"/>
        </w:rPr>
      </w:pPr>
      <w:r w:rsidRPr="00AF6EA1">
        <w:rPr>
          <w:rFonts w:cs="Poppins"/>
          <w:szCs w:val="24"/>
        </w:rPr>
        <w:t xml:space="preserve">Die folgenden Checklisten basieren auf einem ausführlichen Angebot der Universität Bielefeld, das unter CC BY zur Verfügung gestellt wird. Sie ist um Erläuterungen, HOOU-spezifische Anmerkungen oder Beispiele ergänzt worden. Einzelne Punkte, die nicht für die HOOU relevant sind, wurden gelöscht; die Reihenfolge der Bereiche verändert. Hinweise, die allgemeingültig sind, werden aus den spezifischen Checklisten herausgelöst und in der Allgemeinen Checkliste aufgeführt. </w:t>
      </w:r>
    </w:p>
    <w:p w14:paraId="3C2DE684" w14:textId="77777777" w:rsidR="002162FF" w:rsidRPr="00AF6EA1" w:rsidRDefault="00000000">
      <w:pPr>
        <w:jc w:val="both"/>
        <w:rPr>
          <w:rFonts w:cs="Poppins"/>
          <w:szCs w:val="24"/>
        </w:rPr>
      </w:pPr>
      <w:r w:rsidRPr="00AF6EA1">
        <w:rPr>
          <w:rFonts w:cs="Poppins"/>
          <w:szCs w:val="24"/>
        </w:rPr>
        <w:t xml:space="preserve">Diese Liste gibt einen ersten Überblick, mit dem viele Aspekte in </w:t>
      </w:r>
      <w:proofErr w:type="spellStart"/>
      <w:r w:rsidRPr="00AF6EA1">
        <w:rPr>
          <w:rFonts w:cs="Poppins"/>
          <w:szCs w:val="24"/>
        </w:rPr>
        <w:t>Moodlekursen</w:t>
      </w:r>
      <w:proofErr w:type="spellEnd"/>
      <w:r w:rsidRPr="00AF6EA1">
        <w:rPr>
          <w:rFonts w:cs="Poppins"/>
          <w:szCs w:val="24"/>
        </w:rPr>
        <w:t xml:space="preserve"> barriereärmer gestaltet werden können. Es empfiehlt sich jedoch, das gesamte dazugehörige Lernangebot zu bearbeiten, um einen umfassenden Einblick in das Thema barrierefreier Lernangebote zu erhalten. Der Link zum Lernangebot befindet sich in der Linkliste am Ende dieses Kapitels.</w:t>
      </w:r>
    </w:p>
    <w:p w14:paraId="47F1247A" w14:textId="77777777" w:rsidR="002162FF" w:rsidRPr="00AF6EA1" w:rsidRDefault="00000000">
      <w:pPr>
        <w:spacing w:after="120" w:line="288" w:lineRule="auto"/>
        <w:rPr>
          <w:rFonts w:cs="Poppins"/>
          <w:szCs w:val="24"/>
        </w:rPr>
      </w:pPr>
      <w:r w:rsidRPr="00AF6EA1">
        <w:rPr>
          <w:rFonts w:cs="Poppins"/>
          <w:szCs w:val="24"/>
        </w:rPr>
        <w:t>Verfassende Personen der als Ausgangspunkt genutzten Checklisten: Jule Günter und Christin Stormer.</w:t>
      </w:r>
      <w:r w:rsidRPr="00AF6EA1">
        <w:rPr>
          <w:rFonts w:cs="Poppins"/>
          <w:b/>
          <w:szCs w:val="24"/>
        </w:rPr>
        <w:t xml:space="preserve"> </w:t>
      </w:r>
      <w:r w:rsidRPr="00AF6EA1">
        <w:rPr>
          <w:rFonts w:cs="Poppins"/>
          <w:szCs w:val="24"/>
        </w:rPr>
        <w:t xml:space="preserve">Das Projekt </w:t>
      </w:r>
      <w:hyperlink r:id="rId24" w:tooltip="http://www.shuffle-projekt.de" w:history="1">
        <w:r w:rsidR="002162FF" w:rsidRPr="00AF6EA1">
          <w:rPr>
            <w:rStyle w:val="Hyperlink"/>
            <w:rFonts w:cs="Poppins"/>
            <w:szCs w:val="24"/>
          </w:rPr>
          <w:t>SHUFFLE – Hochschulinitiative digitale Barrierefreiheit für Alle</w:t>
        </w:r>
      </w:hyperlink>
      <w:r w:rsidRPr="00AF6EA1">
        <w:rPr>
          <w:rFonts w:cs="Poppins"/>
          <w:szCs w:val="24"/>
        </w:rPr>
        <w:t xml:space="preserve"> wird durch die Stiftung </w:t>
      </w:r>
      <w:hyperlink r:id="rId25" w:tooltip="https://stiftung-hochschullehre.de/" w:history="1">
        <w:r w:rsidR="002162FF" w:rsidRPr="00AF6EA1">
          <w:rPr>
            <w:rStyle w:val="Hyperlink"/>
            <w:rFonts w:cs="Poppins"/>
            <w:szCs w:val="24"/>
          </w:rPr>
          <w:t xml:space="preserve">Innovation in der </w:t>
        </w:r>
        <w:r w:rsidR="002162FF" w:rsidRPr="00AF6EA1">
          <w:rPr>
            <w:rStyle w:val="Hyperlink"/>
            <w:rFonts w:cs="Poppins"/>
            <w:szCs w:val="24"/>
          </w:rPr>
          <w:lastRenderedPageBreak/>
          <w:t>Hochschullehre</w:t>
        </w:r>
      </w:hyperlink>
      <w:r w:rsidRPr="00AF6EA1">
        <w:rPr>
          <w:rFonts w:cs="Poppins"/>
          <w:szCs w:val="24"/>
        </w:rPr>
        <w:t xml:space="preserve"> finanziell unterstützt.</w:t>
      </w:r>
      <w:r w:rsidRPr="00AF6EA1">
        <w:rPr>
          <w:rFonts w:cs="Poppins"/>
          <w:b/>
          <w:szCs w:val="24"/>
        </w:rPr>
        <w:t xml:space="preserve"> </w:t>
      </w:r>
      <w:r w:rsidRPr="00AF6EA1">
        <w:rPr>
          <w:rFonts w:cs="Poppins"/>
          <w:szCs w:val="24"/>
        </w:rPr>
        <w:t xml:space="preserve">Die Dokumente sind freigegeben unter </w:t>
      </w:r>
      <w:hyperlink r:id="rId26" w:tooltip="https://creativecommons.org/licenses/by/4.0/" w:history="1">
        <w:r w:rsidR="002162FF" w:rsidRPr="00AF6EA1">
          <w:rPr>
            <w:rStyle w:val="Hyperlink"/>
            <w:rFonts w:cs="Poppins"/>
            <w:szCs w:val="24"/>
          </w:rPr>
          <w:t>CC BY 4.0-Lizenz</w:t>
        </w:r>
      </w:hyperlink>
      <w:r w:rsidRPr="00AF6EA1">
        <w:rPr>
          <w:rFonts w:cs="Poppins"/>
          <w:szCs w:val="24"/>
        </w:rPr>
        <w:t xml:space="preserve">. </w:t>
      </w:r>
    </w:p>
    <w:p w14:paraId="76687CC4" w14:textId="63ED91C7" w:rsidR="002162FF" w:rsidRPr="00AF6EA1" w:rsidRDefault="00F55696">
      <w:pPr>
        <w:pStyle w:val="berschrift4"/>
        <w:rPr>
          <w:rFonts w:ascii="Poppins" w:eastAsia="Times New Roman" w:hAnsi="Poppins" w:cs="Poppins"/>
          <w:szCs w:val="24"/>
          <w:lang w:eastAsia="de-DE"/>
        </w:rPr>
      </w:pPr>
      <w:bookmarkStart w:id="11" w:name="_Toc165031411"/>
      <w:bookmarkStart w:id="12" w:name="_Toc185181935"/>
      <w:r>
        <w:rPr>
          <w:rFonts w:ascii="Poppins" w:eastAsia="Times New Roman" w:hAnsi="Poppins" w:cs="Poppins"/>
          <w:szCs w:val="24"/>
          <w:lang w:eastAsia="de-DE"/>
        </w:rPr>
        <w:t xml:space="preserve">3.2.1 </w:t>
      </w:r>
      <w:r w:rsidRPr="00AF6EA1">
        <w:rPr>
          <w:rFonts w:ascii="Poppins" w:eastAsia="Times New Roman" w:hAnsi="Poppins" w:cs="Poppins"/>
          <w:szCs w:val="24"/>
          <w:lang w:eastAsia="de-DE"/>
        </w:rPr>
        <w:t>Checkliste Allgemeines</w:t>
      </w:r>
      <w:bookmarkEnd w:id="11"/>
      <w:bookmarkEnd w:id="12"/>
    </w:p>
    <w:p w14:paraId="218773F3"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Eine Bezugnahme auf interne oder externe textliche oder grafische Objekte erfolgt durch explizite Benennung, nicht allein anhand einer Beschreibung über visuelle oder auditive Merkmale. (Nicht: „Auf der nächsten Grafik sehen Sie“. Sondern „Auf der folgenden Grafik 1 mit dem Titel Statistik XY“ sehen Sie“)</w:t>
      </w:r>
    </w:p>
    <w:p w14:paraId="6477F7C8" w14:textId="77777777" w:rsidR="002162FF" w:rsidRPr="00CF2CDB" w:rsidRDefault="00000000">
      <w:pPr>
        <w:pStyle w:val="berschrift5"/>
        <w:rPr>
          <w:rFonts w:ascii="Poppins" w:eastAsia="Times New Roman" w:hAnsi="Poppins" w:cs="Poppins"/>
          <w:b/>
          <w:bCs/>
          <w:szCs w:val="24"/>
          <w:lang w:eastAsia="de-DE"/>
        </w:rPr>
      </w:pPr>
      <w:r w:rsidRPr="00CF2CDB">
        <w:rPr>
          <w:rFonts w:ascii="Poppins" w:hAnsi="Poppins" w:cs="Poppins"/>
          <w:b/>
          <w:bCs/>
          <w:szCs w:val="24"/>
          <w:lang w:eastAsia="de-DE"/>
        </w:rPr>
        <w:t>Einsatz von Farben</w:t>
      </w:r>
    </w:p>
    <w:p w14:paraId="6969B0EF"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Die Verwendung von Farben ist allgemein sparsam.</w:t>
      </w:r>
    </w:p>
    <w:p w14:paraId="16B5B5A4"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Wenn Farben zur Übermittlung von Informationen eingesetzt werden (z.B. in Diagrammen, zur Markierung von Texten), vermitteln auch Beschriftungen, Symbole oder Muster die gleichen Informationen.</w:t>
      </w:r>
    </w:p>
    <w:p w14:paraId="54060EDF"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Im Diagramm unterscheiden sich Balken nicht nur durch die Farbe, sondern auch durch das Muster. Im Idealfall enthalten sie auch die Beschriftung jedes Balkens.</w:t>
      </w:r>
    </w:p>
    <w:p w14:paraId="077566FE" w14:textId="77777777" w:rsidR="002162FF" w:rsidRPr="00CF2CDB" w:rsidRDefault="00000000">
      <w:pPr>
        <w:pStyle w:val="berschrift5"/>
        <w:rPr>
          <w:rFonts w:ascii="Poppins" w:hAnsi="Poppins" w:cs="Poppins"/>
          <w:b/>
          <w:bCs/>
          <w:szCs w:val="24"/>
          <w:lang w:eastAsia="de-DE"/>
        </w:rPr>
      </w:pPr>
      <w:r w:rsidRPr="00CF2CDB">
        <w:rPr>
          <w:rFonts w:ascii="Poppins" w:hAnsi="Poppins" w:cs="Poppins"/>
          <w:b/>
          <w:bCs/>
          <w:szCs w:val="24"/>
          <w:lang w:eastAsia="de-DE"/>
        </w:rPr>
        <w:t>Links</w:t>
      </w:r>
    </w:p>
    <w:p w14:paraId="3DFCD9EB"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URL tritt in digitalen Dokumenten im Fließtext nicht als Klartext auf. Stattdessen sind Hyperlinks eingefügt, eindeutig benannt und leicht verständlich beschrieben</w:t>
      </w:r>
    </w:p>
    <w:p w14:paraId="2840D654"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Wenn ein Link ein anderes Programm öffnet (z.B. E-Mail-Programm), wird im Linktext darauf hingewiesen. Beispiel: „Kontaktadresse“ (öffnet E-Mail-Programm)“.</w:t>
      </w:r>
    </w:p>
    <w:p w14:paraId="5A6B12B4" w14:textId="77777777" w:rsidR="002162FF" w:rsidRPr="00CF2CDB" w:rsidRDefault="00000000">
      <w:pPr>
        <w:pStyle w:val="berschrift5"/>
        <w:rPr>
          <w:rFonts w:ascii="Poppins" w:eastAsia="Times New Roman" w:hAnsi="Poppins" w:cs="Poppins"/>
          <w:b/>
          <w:bCs/>
          <w:szCs w:val="24"/>
          <w:lang w:eastAsia="de-DE"/>
        </w:rPr>
      </w:pPr>
      <w:r w:rsidRPr="00CF2CDB">
        <w:rPr>
          <w:rFonts w:ascii="Poppins" w:hAnsi="Poppins" w:cs="Poppins"/>
          <w:b/>
          <w:bCs/>
          <w:szCs w:val="24"/>
          <w:lang w:eastAsia="de-DE"/>
        </w:rPr>
        <w:lastRenderedPageBreak/>
        <w:t>Überschriften</w:t>
      </w:r>
    </w:p>
    <w:p w14:paraId="58B97A73"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Überschriften sind mithilfe von Formatvorlagen erstellt. Zum Beispiel: „</w:t>
      </w:r>
      <w:proofErr w:type="spellStart"/>
      <w:r w:rsidRPr="00AF6EA1">
        <w:rPr>
          <w:rFonts w:cs="Poppins"/>
          <w:szCs w:val="24"/>
          <w:lang w:eastAsia="de-DE"/>
        </w:rPr>
        <w:t>Heading</w:t>
      </w:r>
      <w:proofErr w:type="spellEnd"/>
      <w:r w:rsidRPr="00AF6EA1">
        <w:rPr>
          <w:rFonts w:cs="Poppins"/>
          <w:szCs w:val="24"/>
          <w:lang w:eastAsia="de-DE"/>
        </w:rPr>
        <w:t xml:space="preserve"> 3 (h3)“. Es gibt nur eine h1-Überschrift. Benutzen Sie die Formatvorlage Überschrift niemals, um sonstige Inhalte größer zu gestalten.</w:t>
      </w:r>
    </w:p>
    <w:p w14:paraId="5E9B7FAB" w14:textId="4835F2CF" w:rsidR="002162FF" w:rsidRPr="00AF6EA1" w:rsidRDefault="00000000">
      <w:pPr>
        <w:pStyle w:val="Listenabsatz"/>
        <w:numPr>
          <w:ilvl w:val="0"/>
          <w:numId w:val="24"/>
        </w:numPr>
        <w:rPr>
          <w:rFonts w:cs="Poppins"/>
          <w:szCs w:val="24"/>
          <w:lang w:eastAsia="de-DE"/>
        </w:rPr>
      </w:pPr>
      <w:r w:rsidRPr="00AF6EA1">
        <w:rPr>
          <w:rFonts w:cs="Poppins"/>
          <w:szCs w:val="24"/>
          <w:lang w:eastAsia="de-DE"/>
        </w:rPr>
        <w:t>Wenn es Unterüberschriften gibt, gibt es jede Ebene, ohne dass eine Ebene übersprungen wird (h1 - h6). Die Überschriftenreihenfolge ist stimmig (d.</w:t>
      </w:r>
      <w:r w:rsidR="00C910D4">
        <w:rPr>
          <w:rFonts w:cs="Poppins"/>
          <w:szCs w:val="24"/>
          <w:lang w:eastAsia="de-DE"/>
        </w:rPr>
        <w:t xml:space="preserve"> </w:t>
      </w:r>
      <w:r w:rsidRPr="00AF6EA1">
        <w:rPr>
          <w:rFonts w:cs="Poppins"/>
          <w:szCs w:val="24"/>
          <w:lang w:eastAsia="de-DE"/>
        </w:rPr>
        <w:t>h. h2 folgt auf h1 etc.)</w:t>
      </w:r>
    </w:p>
    <w:p w14:paraId="0E7DA08F"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Die Nummerierung der Überschrift erfolgt ausschließlich mit arabischen Zahlen („1“), nicht mit römischen Zahlen („I“) und überschreitet die Dezimalgliederung der Ebene 6 nicht (z.B. „1.1.2.3.4.5.“).</w:t>
      </w:r>
    </w:p>
    <w:p w14:paraId="048554D6"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Überschriften, Abbildungs- und Tabellenbeschriftungen treten nur einmal auf, sind aussagekräftig und leicht verständlich</w:t>
      </w:r>
    </w:p>
    <w:p w14:paraId="0A1442C7" w14:textId="77777777" w:rsidR="002162FF" w:rsidRPr="00CF2CDB" w:rsidRDefault="00000000">
      <w:pPr>
        <w:pStyle w:val="berschrift5"/>
        <w:rPr>
          <w:rFonts w:ascii="Poppins" w:hAnsi="Poppins" w:cs="Poppins"/>
          <w:b/>
          <w:bCs/>
          <w:szCs w:val="24"/>
          <w:lang w:eastAsia="de-DE"/>
        </w:rPr>
      </w:pPr>
      <w:r w:rsidRPr="00CF2CDB">
        <w:rPr>
          <w:rFonts w:ascii="Poppins" w:hAnsi="Poppins" w:cs="Poppins"/>
          <w:b/>
          <w:bCs/>
          <w:szCs w:val="24"/>
          <w:lang w:eastAsia="de-DE"/>
        </w:rPr>
        <w:t>Grafiken</w:t>
      </w:r>
    </w:p>
    <w:p w14:paraId="46528623"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Grafiken enthalten einen kurzen, prägnanten Alternativtext (max. 125 Zeichen). Grafiken ohne inhaltliche Bedeutung sind als dekorativ markiert.</w:t>
      </w:r>
    </w:p>
    <w:p w14:paraId="66F0CF3E"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 xml:space="preserve">Komplexe Bilder (z.B. Comics, </w:t>
      </w:r>
      <w:proofErr w:type="spellStart"/>
      <w:r w:rsidRPr="00AF6EA1">
        <w:rPr>
          <w:rFonts w:cs="Poppins"/>
          <w:szCs w:val="24"/>
          <w:lang w:eastAsia="de-DE"/>
        </w:rPr>
        <w:t>SmartArts</w:t>
      </w:r>
      <w:proofErr w:type="spellEnd"/>
      <w:r w:rsidRPr="00AF6EA1">
        <w:rPr>
          <w:rFonts w:cs="Poppins"/>
          <w:szCs w:val="24"/>
          <w:lang w:eastAsia="de-DE"/>
        </w:rPr>
        <w:t>, Diagramme) haben eine ausführlich beschreibende Textalternative.</w:t>
      </w:r>
    </w:p>
    <w:p w14:paraId="3F4B7842"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Es werden keine Bilder und kein WordArt eingesetzt, um Texte darzustellen („Schriftgrafiken“).</w:t>
      </w:r>
    </w:p>
    <w:p w14:paraId="4D5143AF"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lastRenderedPageBreak/>
        <w:t>Grafische informationstragende Elemente (z.B. Linien, benachbarte Flächen) haben einen Mindestkontrast von 3:1 zum Hintergrund. (Anmerkungen: Für den Browser kann man sich ein Add-on installieren, welches die Kontraste auf der jeweiligen Seite überprüft. Damit können Sie feststellen, ob ihre ausgewählten Kontrastverhältnisse den oben genannten Werten entsprechen.)</w:t>
      </w:r>
    </w:p>
    <w:p w14:paraId="419E63E5" w14:textId="77777777" w:rsidR="002162FF" w:rsidRPr="00CF2CDB" w:rsidRDefault="00000000">
      <w:pPr>
        <w:pStyle w:val="berschrift5"/>
        <w:rPr>
          <w:rFonts w:ascii="Poppins" w:eastAsia="Times New Roman" w:hAnsi="Poppins" w:cs="Poppins"/>
          <w:b/>
          <w:bCs/>
          <w:szCs w:val="24"/>
          <w:lang w:eastAsia="de-DE"/>
        </w:rPr>
      </w:pPr>
      <w:r w:rsidRPr="00CF2CDB">
        <w:rPr>
          <w:rFonts w:ascii="Poppins" w:hAnsi="Poppins" w:cs="Poppins"/>
          <w:b/>
          <w:bCs/>
          <w:szCs w:val="24"/>
          <w:lang w:eastAsia="de-DE"/>
        </w:rPr>
        <w:t>Tabellen</w:t>
      </w:r>
    </w:p>
    <w:p w14:paraId="746B216E"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Tabellen sind mit den Tabelleneinstellungen des Editors / bzw. über Tabelle einfügen erstellt. Wenn Tabellen aus anderen Dokumenten kopiert sind, sind ihre Tabelleneigenschaften überprüft.</w:t>
      </w:r>
    </w:p>
    <w:p w14:paraId="4CEE5F9D"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Die erste Zeile und ggf. die erste Spalte der Tabelle ist als „Kopfzeile“ ausgezeichnet. </w:t>
      </w:r>
    </w:p>
    <w:p w14:paraId="6FD6DE2D"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Zellen sind nicht miteinander verbunden.</w:t>
      </w:r>
    </w:p>
    <w:p w14:paraId="211663E1"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Tabellen verfügen über einen aussagekräftigen Titel (Caption).</w:t>
      </w:r>
    </w:p>
    <w:p w14:paraId="73026835" w14:textId="77777777" w:rsidR="002162FF" w:rsidRPr="00AF6EA1" w:rsidRDefault="00000000">
      <w:pPr>
        <w:pStyle w:val="Listenabsatz"/>
        <w:numPr>
          <w:ilvl w:val="0"/>
          <w:numId w:val="24"/>
        </w:numPr>
        <w:rPr>
          <w:rFonts w:cs="Poppins"/>
          <w:szCs w:val="24"/>
          <w:lang w:eastAsia="de-DE"/>
        </w:rPr>
      </w:pPr>
      <w:r w:rsidRPr="00AF6EA1">
        <w:rPr>
          <w:rFonts w:cs="Poppins"/>
          <w:szCs w:val="24"/>
          <w:lang w:eastAsia="de-DE"/>
        </w:rPr>
        <w:t>Komplexe Tabellen sind in mehrere, einfache Tabellen aufgeteilt. Es werden nur Inhalte für eine Tabelle genutzt, die tatsächlich eine Tabelle darstellen.</w:t>
      </w:r>
    </w:p>
    <w:p w14:paraId="3E649F4F" w14:textId="77777777" w:rsidR="002162FF" w:rsidRPr="00AF6EA1" w:rsidRDefault="00000000">
      <w:pPr>
        <w:spacing w:after="160" w:line="259" w:lineRule="auto"/>
        <w:contextualSpacing w:val="0"/>
        <w:rPr>
          <w:rFonts w:eastAsiaTheme="majorEastAsia" w:cs="Poppins"/>
          <w:b/>
          <w:i/>
          <w:iCs/>
          <w:szCs w:val="24"/>
        </w:rPr>
      </w:pPr>
      <w:r w:rsidRPr="00AF6EA1">
        <w:rPr>
          <w:rFonts w:cs="Poppins"/>
          <w:szCs w:val="24"/>
        </w:rPr>
        <w:br w:type="page" w:clear="all"/>
      </w:r>
    </w:p>
    <w:p w14:paraId="35405C76" w14:textId="056240DF" w:rsidR="002162FF" w:rsidRPr="00AF6EA1" w:rsidRDefault="00C246BF">
      <w:pPr>
        <w:pStyle w:val="berschrift4"/>
        <w:rPr>
          <w:rFonts w:ascii="Poppins" w:hAnsi="Poppins" w:cs="Poppins"/>
          <w:szCs w:val="24"/>
        </w:rPr>
      </w:pPr>
      <w:bookmarkStart w:id="13" w:name="_Toc165031412"/>
      <w:bookmarkStart w:id="14" w:name="_Toc185181936"/>
      <w:r>
        <w:rPr>
          <w:rFonts w:ascii="Poppins" w:hAnsi="Poppins" w:cs="Poppins"/>
          <w:szCs w:val="24"/>
        </w:rPr>
        <w:lastRenderedPageBreak/>
        <w:t xml:space="preserve">3.2.2 </w:t>
      </w:r>
      <w:r w:rsidRPr="00AF6EA1">
        <w:rPr>
          <w:rFonts w:ascii="Poppins" w:hAnsi="Poppins" w:cs="Poppins"/>
          <w:szCs w:val="24"/>
        </w:rPr>
        <w:t xml:space="preserve">Checkliste Barrierefreie </w:t>
      </w:r>
      <w:proofErr w:type="spellStart"/>
      <w:r w:rsidRPr="00AF6EA1">
        <w:rPr>
          <w:rFonts w:ascii="Poppins" w:hAnsi="Poppins" w:cs="Poppins"/>
          <w:szCs w:val="24"/>
        </w:rPr>
        <w:t>Moodle</w:t>
      </w:r>
      <w:proofErr w:type="spellEnd"/>
      <w:r w:rsidRPr="00AF6EA1">
        <w:rPr>
          <w:rFonts w:ascii="Poppins" w:hAnsi="Poppins" w:cs="Poppins"/>
          <w:szCs w:val="24"/>
        </w:rPr>
        <w:t>-Kurse</w:t>
      </w:r>
      <w:bookmarkEnd w:id="13"/>
      <w:bookmarkEnd w:id="14"/>
    </w:p>
    <w:p w14:paraId="0127EEA4"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Kurs</w:t>
      </w:r>
    </w:p>
    <w:p w14:paraId="73FABFE6"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Das gewählte Kursformat ist barrierefrei. Ein Format, das über Kacheln angesteuert wird, ist im Hinblick auf die Barrierefreiheit schwierig.</w:t>
      </w:r>
    </w:p>
    <w:p w14:paraId="75A0CED7"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Der Kurs ist klar strukturiert und nicht überladen.</w:t>
      </w:r>
    </w:p>
    <w:p w14:paraId="352C1640"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Abschnitte, Textseiten und Aktivitäten sind eindeutig benannt und wiederholen sich nicht.</w:t>
      </w:r>
    </w:p>
    <w:p w14:paraId="775E70BC"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Textfelder enthalten eine Überschrift, die den Inhalt des Textfeldes zusammenfasst.</w:t>
      </w:r>
    </w:p>
    <w:p w14:paraId="7D17D42E"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Bei einem langen, umfangreichen Kurs ist ein Inhaltsverzeichnis angelegt.</w:t>
      </w:r>
    </w:p>
    <w:p w14:paraId="1633DA88"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Text</w:t>
      </w:r>
    </w:p>
    <w:p w14:paraId="5E534395"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 xml:space="preserve">Hervorhebungen (z.B. fett) sind sparsam eingesetzt. Es wird die von der HOOU vorgegebene Schriftart Poppins verwendet. Dies ist eine Schriftart, die als recht barrierearm und als gut wahrnehmbar eingeschätzt wird. </w:t>
      </w:r>
    </w:p>
    <w:p w14:paraId="3B54A377"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Der Text ist linksbündig ausgerichtet. </w:t>
      </w:r>
    </w:p>
    <w:p w14:paraId="390FDB21"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Listen und Aufzählungen sind mit Listen- bzw. Aufzählungsformaten erstellt. Es sind nur Inhalte als Liste/Aufzählung ausgegeben, die auch wirklich eine Liste/ Aufzählung darstellen.</w:t>
      </w:r>
    </w:p>
    <w:p w14:paraId="30566518"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 xml:space="preserve">Texte haben ein ausreichendes Kontrastverhältnis zum Hintergrund. Für große Texte ab 18 Pt. bzw. fette Texte ab 14 Pt. mindestens 3:1. Für alle anderen Texte mindestens 4.5:1. (Anmerkungen: Für den Browser </w:t>
      </w:r>
      <w:r w:rsidRPr="00AF6EA1">
        <w:rPr>
          <w:rFonts w:cs="Poppins"/>
          <w:szCs w:val="24"/>
          <w:lang w:eastAsia="de-DE"/>
        </w:rPr>
        <w:lastRenderedPageBreak/>
        <w:t>kann man sich ein Add-on installieren, welches die Kontraste auf der jeweiligen Seite überprüft. Damit können Sie feststellen, ob ihre ausgewählten Kontrastverhältnisse den oben genannten Werten entsprechen.)</w:t>
      </w:r>
    </w:p>
    <w:p w14:paraId="7D7116F7"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Texte sind mithilfe der Absatzformatierung ("Absatz") formatiert. Aufeinanderfolgende Leerzeilen werden nicht verwendet, um Textabstände oder Absätze zu generieren.</w:t>
      </w:r>
    </w:p>
    <w:p w14:paraId="768B0C58"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Überschrift</w:t>
      </w:r>
    </w:p>
    <w:p w14:paraId="4F658DAB"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Auf einer Textseite ist die erste Überschrift mit h2 ausgezeichnet. Werden innerhalb der Beschreibung einer Aktivität oder im Material Buch weitere Überschriften als die vorgegebene („Name“) genutzt, beginnen diese mit h3. In einem Textfeld (auf Kursseite sichtbar) ist die erste Überschrift mit h4 ausgezeichnet.</w:t>
      </w:r>
    </w:p>
    <w:p w14:paraId="05F8C326"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Link</w:t>
      </w:r>
    </w:p>
    <w:p w14:paraId="33633D1B"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Hyperlinks öffnen im selben Fenster, nicht in einem separaten. </w:t>
      </w:r>
    </w:p>
    <w:p w14:paraId="012C0669"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Grafik</w:t>
      </w:r>
    </w:p>
    <w:p w14:paraId="10FE9635"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Grafiken, Videos und Animationen sind frei von Flackern (z.B. Lichtblitze).</w:t>
      </w:r>
    </w:p>
    <w:p w14:paraId="11D51B3E"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Video/Audio</w:t>
      </w:r>
    </w:p>
    <w:p w14:paraId="3782CA0A"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Eingebundene Videos und Audios entsprechen den Anforderungen der Checkliste Video / Audio.</w:t>
      </w:r>
    </w:p>
    <w:p w14:paraId="2F8DBFC8"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lastRenderedPageBreak/>
        <w:t>Tabelle</w:t>
      </w:r>
    </w:p>
    <w:p w14:paraId="6C032B3A"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Wenn Tabellen aus anderen Dokumenten kopiert sind, sind ihre Tabelleneigenschaften überprüft.</w:t>
      </w:r>
    </w:p>
    <w:p w14:paraId="509E4C87"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Material</w:t>
      </w:r>
    </w:p>
    <w:p w14:paraId="63EAA5A4"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Die im Kurs bereitgestellten Materialien sind klar benannt und das Format ist ausgewiesen (z.B. „PDF“).</w:t>
      </w:r>
    </w:p>
    <w:p w14:paraId="3BE1732C" w14:textId="77777777" w:rsidR="002162FF" w:rsidRPr="00AF6EA1" w:rsidRDefault="00000000">
      <w:pPr>
        <w:pStyle w:val="Listenabsatz"/>
        <w:numPr>
          <w:ilvl w:val="0"/>
          <w:numId w:val="16"/>
        </w:numPr>
        <w:rPr>
          <w:rFonts w:cs="Poppins"/>
          <w:szCs w:val="24"/>
          <w:lang w:eastAsia="de-DE"/>
        </w:rPr>
      </w:pPr>
      <w:r w:rsidRPr="00AF6EA1">
        <w:rPr>
          <w:rFonts w:cs="Poppins"/>
          <w:szCs w:val="24"/>
          <w:lang w:eastAsia="de-DE"/>
        </w:rPr>
        <w:t xml:space="preserve">Die im Kurs bereitgestellten Materialien selbst sind barrierefrei. (Siehe weitere Checklisten für Videos sowie Dateien in Word. </w:t>
      </w:r>
      <w:proofErr w:type="spellStart"/>
      <w:r w:rsidRPr="00AF6EA1">
        <w:rPr>
          <w:rFonts w:cs="Poppins"/>
          <w:szCs w:val="24"/>
          <w:lang w:eastAsia="de-DE"/>
        </w:rPr>
        <w:t>Powerpoint</w:t>
      </w:r>
      <w:proofErr w:type="spellEnd"/>
      <w:r w:rsidRPr="00AF6EA1">
        <w:rPr>
          <w:rFonts w:cs="Poppins"/>
          <w:szCs w:val="24"/>
          <w:lang w:eastAsia="de-DE"/>
        </w:rPr>
        <w:t xml:space="preserve"> und </w:t>
      </w:r>
      <w:proofErr w:type="spellStart"/>
      <w:r w:rsidRPr="00AF6EA1">
        <w:rPr>
          <w:rFonts w:cs="Poppins"/>
          <w:szCs w:val="24"/>
          <w:lang w:eastAsia="de-DE"/>
        </w:rPr>
        <w:t>pdf</w:t>
      </w:r>
      <w:proofErr w:type="spellEnd"/>
      <w:r w:rsidRPr="00AF6EA1">
        <w:rPr>
          <w:rFonts w:cs="Poppins"/>
          <w:szCs w:val="24"/>
          <w:lang w:eastAsia="de-DE"/>
        </w:rPr>
        <w:t>)</w:t>
      </w:r>
    </w:p>
    <w:p w14:paraId="1782419A" w14:textId="3B0E30D8" w:rsidR="002162FF" w:rsidRPr="00AF6EA1" w:rsidRDefault="00C246BF" w:rsidP="00C246BF">
      <w:pPr>
        <w:pStyle w:val="berschrift3"/>
      </w:pPr>
      <w:bookmarkStart w:id="15" w:name="_Toc165031413"/>
      <w:bookmarkStart w:id="16" w:name="_Toc185181937"/>
      <w:r>
        <w:t xml:space="preserve">3.2.3 </w:t>
      </w:r>
      <w:r w:rsidRPr="00AF6EA1">
        <w:t>Checkliste Barrierefreie Office-Dokumente</w:t>
      </w:r>
      <w:bookmarkEnd w:id="15"/>
      <w:bookmarkEnd w:id="16"/>
    </w:p>
    <w:p w14:paraId="7B1B73DA"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Dokumenteigenschaften</w:t>
      </w:r>
    </w:p>
    <w:p w14:paraId="67387A43"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Die Hauptsprache des Dokuments entspricht der eingestellten Sprache für die Rechtschreibprüfung.</w:t>
      </w:r>
    </w:p>
    <w:p w14:paraId="7CB75725"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Der Titel ist bei den Metadaten hinterlegt, aussagekräftig und leicht verständlich und entspricht der ersten Überschrift des Dokuments bzw. des Titels auf der ersten Folie. (Dies kann unter Datei -&gt; Informationen -&gt; Alle Eigenschaften angepasst werden.)</w:t>
      </w:r>
    </w:p>
    <w:p w14:paraId="20971B7B"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 xml:space="preserve">Umfangreiche Dokumente haben zu Beginn ein Inhaltsverzeichnis. Das </w:t>
      </w:r>
      <w:proofErr w:type="spellStart"/>
      <w:r w:rsidRPr="00AF6EA1">
        <w:rPr>
          <w:rFonts w:cs="Poppins"/>
          <w:szCs w:val="24"/>
          <w:lang w:eastAsia="de-DE"/>
        </w:rPr>
        <w:t>Inhaltszeichnis</w:t>
      </w:r>
      <w:proofErr w:type="spellEnd"/>
      <w:r w:rsidRPr="00AF6EA1">
        <w:rPr>
          <w:rFonts w:cs="Poppins"/>
          <w:szCs w:val="24"/>
          <w:lang w:eastAsia="de-DE"/>
        </w:rPr>
        <w:t xml:space="preserve"> wird automatisch mit der entsprechenden Wordfunktion generiert. </w:t>
      </w:r>
    </w:p>
    <w:p w14:paraId="60060D08"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Word: Die Kopf- und Fußzeile sind mit entsprechenden Formatvorlagen erstellt und frei von relevanten Informationen (Seitenzahlen sind erlaubt).</w:t>
      </w:r>
    </w:p>
    <w:p w14:paraId="632ED375"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lastRenderedPageBreak/>
        <w:t>Word: Fuß-, Endnoten und Verweise basieren auf den Funktionen, die Word unter „Referenzen“ bietet.</w:t>
      </w:r>
    </w:p>
    <w:p w14:paraId="16730A65" w14:textId="77777777" w:rsidR="002162FF" w:rsidRPr="00CF2CDB" w:rsidRDefault="00000000" w:rsidP="00CF2CDB">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Folien in Power Point</w:t>
      </w:r>
    </w:p>
    <w:p w14:paraId="566284D4"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Jede Folie hat einen aussagekräftigen Titel.</w:t>
      </w:r>
    </w:p>
    <w:p w14:paraId="1C8EA570"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 xml:space="preserve">Es gibt keine Leerzeilen und keine leeren Platzhalter (Textfelder) in der Präsentation. </w:t>
      </w:r>
    </w:p>
    <w:p w14:paraId="276D8D29"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 xml:space="preserve">Das Design ist schlicht, z.B. keine übermäßige Anwendung von Übergängen, Sounds und Grafiken. </w:t>
      </w:r>
    </w:p>
    <w:p w14:paraId="30CD1EB5"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Es werden die in PowerPoint vorgegebenen Vorlagen (Folienmaster) verwendet, ggf. mit Änderungen. Die Platzhalter werden entsprechend ihrer Bedeutung befüllt.</w:t>
      </w:r>
    </w:p>
    <w:p w14:paraId="481FE42A"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 xml:space="preserve">Die Kopf-, Fußzeile und Foliennummern sind mit entsprechenden Platzhaltern erstellt, als dekorativ markiert und frei von relevanten Informationen. </w:t>
      </w:r>
    </w:p>
    <w:p w14:paraId="0A80F401"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Die Lesereihenfolge für die Elemente einer Folie ist logisch (Ausnahme für dekorative Elemente).</w:t>
      </w:r>
    </w:p>
    <w:p w14:paraId="101D8E8D"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Text</w:t>
      </w:r>
    </w:p>
    <w:p w14:paraId="58F275F0"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Die von der Hauptsprache abweichenden Textpassagen sind jeweils mit der passenden Sprache markiert (Sprachwechsel).</w:t>
      </w:r>
    </w:p>
    <w:p w14:paraId="68A3534C" w14:textId="58B0D7DF" w:rsidR="002162FF" w:rsidRPr="00AF6EA1" w:rsidRDefault="00000000">
      <w:pPr>
        <w:pStyle w:val="Listenabsatz"/>
        <w:numPr>
          <w:ilvl w:val="0"/>
          <w:numId w:val="29"/>
        </w:numPr>
        <w:rPr>
          <w:rFonts w:cs="Poppins"/>
          <w:szCs w:val="24"/>
          <w:lang w:eastAsia="de-DE"/>
        </w:rPr>
      </w:pPr>
      <w:r w:rsidRPr="00AF6EA1">
        <w:rPr>
          <w:rFonts w:cs="Poppins"/>
          <w:szCs w:val="24"/>
          <w:lang w:eastAsia="de-DE"/>
        </w:rPr>
        <w:t>Die Schrift ist serifenlos (z.B. Arial, Helvetica) und nicht zu dick oder zu dünn. D.</w:t>
      </w:r>
      <w:r w:rsidR="00C910D4">
        <w:rPr>
          <w:rFonts w:cs="Poppins"/>
          <w:szCs w:val="24"/>
          <w:lang w:eastAsia="de-DE"/>
        </w:rPr>
        <w:t xml:space="preserve"> </w:t>
      </w:r>
      <w:r w:rsidRPr="00AF6EA1">
        <w:rPr>
          <w:rFonts w:cs="Poppins"/>
          <w:szCs w:val="24"/>
          <w:lang w:eastAsia="de-DE"/>
        </w:rPr>
        <w:t xml:space="preserve">h. für Absätze ist die Schrift auf Standard zu setzen. Am besten wird die Hausschrift der HOOU Poppins verwendet. </w:t>
      </w:r>
    </w:p>
    <w:p w14:paraId="5CBF8604"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lastRenderedPageBreak/>
        <w:t>Hervorhebungen durch Großbuchstaben, Kursiv, Fett, Unterstrichen oder Texteffekte (Farbverlauf als Farbfüllung, Leuchteffekte, Textkontur) sind sparsam angewendet.</w:t>
      </w:r>
    </w:p>
    <w:p w14:paraId="3A852783" w14:textId="13567CB4" w:rsidR="002162FF" w:rsidRPr="00AF6EA1" w:rsidRDefault="00000000">
      <w:pPr>
        <w:pStyle w:val="Listenabsatz"/>
        <w:numPr>
          <w:ilvl w:val="0"/>
          <w:numId w:val="29"/>
        </w:numPr>
        <w:rPr>
          <w:rFonts w:cs="Poppins"/>
          <w:szCs w:val="24"/>
          <w:lang w:eastAsia="de-DE"/>
        </w:rPr>
      </w:pPr>
      <w:r w:rsidRPr="00AF6EA1">
        <w:rPr>
          <w:rFonts w:cs="Poppins"/>
          <w:szCs w:val="24"/>
          <w:lang w:eastAsia="de-DE"/>
        </w:rPr>
        <w:t>Der Zeilenabstand beträgt mind. 120%. D.</w:t>
      </w:r>
      <w:r w:rsidR="00C910D4">
        <w:rPr>
          <w:rFonts w:cs="Poppins"/>
          <w:szCs w:val="24"/>
          <w:lang w:eastAsia="de-DE"/>
        </w:rPr>
        <w:t xml:space="preserve"> </w:t>
      </w:r>
      <w:r w:rsidRPr="00AF6EA1">
        <w:rPr>
          <w:rFonts w:cs="Poppins"/>
          <w:szCs w:val="24"/>
          <w:lang w:eastAsia="de-DE"/>
        </w:rPr>
        <w:t>h. bei einer 10-Punkt-Schrift beträgt der Zeilenabstand 12 Pt. Es empfiehlt sich, im Menüpunkt Absatz den Zeilenabstand auf das 1,2-fache einzustellen. Dann wird er auch bei Veränderung der Schriftgröße automatisch angepasst.</w:t>
      </w:r>
    </w:p>
    <w:p w14:paraId="2149A130"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Der Text ist linksbündig ausgerichtet.</w:t>
      </w:r>
    </w:p>
    <w:p w14:paraId="20B964B0" w14:textId="77FAAE13" w:rsidR="002162FF" w:rsidRPr="00AF6EA1" w:rsidRDefault="00000000">
      <w:pPr>
        <w:pStyle w:val="Listenabsatz"/>
        <w:numPr>
          <w:ilvl w:val="0"/>
          <w:numId w:val="29"/>
        </w:numPr>
        <w:rPr>
          <w:rFonts w:cs="Poppins"/>
          <w:szCs w:val="24"/>
          <w:lang w:eastAsia="de-DE"/>
        </w:rPr>
      </w:pPr>
      <w:r w:rsidRPr="00AF6EA1">
        <w:rPr>
          <w:rFonts w:cs="Poppins"/>
          <w:szCs w:val="24"/>
          <w:lang w:eastAsia="de-DE"/>
        </w:rPr>
        <w:t>Absätze sind nicht mit Tabulator oder weichem Zeilenumbruch, sondern mit dem Absatzumbruch erstellt (d.</w:t>
      </w:r>
      <w:r w:rsidR="00C910D4">
        <w:rPr>
          <w:rFonts w:cs="Poppins"/>
          <w:szCs w:val="24"/>
          <w:lang w:eastAsia="de-DE"/>
        </w:rPr>
        <w:t xml:space="preserve"> </w:t>
      </w:r>
      <w:r w:rsidRPr="00AF6EA1">
        <w:rPr>
          <w:rFonts w:cs="Poppins"/>
          <w:szCs w:val="24"/>
          <w:lang w:eastAsia="de-DE"/>
        </w:rPr>
        <w:t>h., es gibt keine Leerzeilen im Dokument).</w:t>
      </w:r>
    </w:p>
    <w:p w14:paraId="03587AE6"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Seiten- oder Spaltenwechsel sind nicht durch Leerzeilen, sondern mit dem Seiten- bzw. Spaltenumbruch erstellt.</w:t>
      </w:r>
    </w:p>
    <w:p w14:paraId="746F7D8D"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Spalten sind nicht mit Tabulatoren, sondern über das Menü „Layout“ erstellt. Der Zwischenraum zwischen den Spalten ist groß genug, um sich visuell voneinander abzusetzen.</w:t>
      </w:r>
    </w:p>
    <w:p w14:paraId="74308CAC"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Es sind nur Inhalte als Liste/ Aufzählung ausgegeben, die auch wirklich eine Liste/ Aufzählung darstellen. Diese sind mit Listen- bzw. Aufzählungsformaten erstellt.</w:t>
      </w:r>
    </w:p>
    <w:p w14:paraId="05918578"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Texte haben ein ausreichendes Kontrastverhältnis zum Hintergrund von mindestens 4.5:1.</w:t>
      </w:r>
    </w:p>
    <w:p w14:paraId="3AB9FE1F"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lastRenderedPageBreak/>
        <w:t>Grafik</w:t>
      </w:r>
    </w:p>
    <w:p w14:paraId="0C56C794"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Eingesetzte Grafiken und Textfelder sind an entsprechender Stelle verankert.</w:t>
      </w:r>
    </w:p>
    <w:p w14:paraId="783323D9"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Es werden keine animierten Grafiken (GIFs) verwendet.</w:t>
      </w:r>
    </w:p>
    <w:p w14:paraId="5CF326AE" w14:textId="77777777" w:rsidR="002162FF" w:rsidRPr="00CF2CDB" w:rsidRDefault="00000000">
      <w:pPr>
        <w:pStyle w:val="berschrift5"/>
        <w:rPr>
          <w:rFonts w:ascii="Poppins" w:eastAsiaTheme="minorHAnsi" w:hAnsi="Poppins" w:cs="Poppins"/>
          <w:b/>
          <w:bCs/>
          <w:szCs w:val="24"/>
          <w:lang w:eastAsia="de-DE"/>
        </w:rPr>
      </w:pPr>
      <w:r w:rsidRPr="00CF2CDB">
        <w:rPr>
          <w:rFonts w:ascii="Poppins" w:eastAsia="Times New Roman" w:hAnsi="Poppins" w:cs="Poppins"/>
          <w:b/>
          <w:bCs/>
          <w:szCs w:val="24"/>
          <w:lang w:eastAsia="de-DE"/>
        </w:rPr>
        <w:t>Tabelle</w:t>
      </w:r>
    </w:p>
    <w:p w14:paraId="771FBBF2"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Die erste Zeile mit den Spaltenüberschriften wird als „Kopfzeile“ auf jeder Seite wiederholt.</w:t>
      </w:r>
    </w:p>
    <w:p w14:paraId="177A31D8" w14:textId="77777777" w:rsidR="002162FF" w:rsidRPr="00AF6EA1" w:rsidRDefault="00000000">
      <w:pPr>
        <w:pStyle w:val="Listenabsatz"/>
        <w:numPr>
          <w:ilvl w:val="0"/>
          <w:numId w:val="29"/>
        </w:numPr>
        <w:rPr>
          <w:rFonts w:cs="Poppins"/>
          <w:szCs w:val="24"/>
          <w:lang w:eastAsia="de-DE"/>
        </w:rPr>
      </w:pPr>
      <w:r w:rsidRPr="00AF6EA1">
        <w:rPr>
          <w:rFonts w:cs="Poppins"/>
          <w:szCs w:val="24"/>
          <w:lang w:eastAsia="de-DE"/>
        </w:rPr>
        <w:t>Bei Tabellen, die über mehr als eine Seite gehen, sind Seitenumbrüche in Tabellenzeilen unterbunden.</w:t>
      </w:r>
    </w:p>
    <w:p w14:paraId="45D6F9EB" w14:textId="77777777" w:rsidR="002162FF" w:rsidRPr="00CF2CDB" w:rsidRDefault="00000000">
      <w:pPr>
        <w:pStyle w:val="berschrift5"/>
        <w:rPr>
          <w:rFonts w:ascii="Poppins" w:hAnsi="Poppins" w:cs="Poppins"/>
          <w:b/>
          <w:bCs/>
          <w:szCs w:val="24"/>
        </w:rPr>
      </w:pPr>
      <w:r w:rsidRPr="00CF2CDB">
        <w:rPr>
          <w:rFonts w:ascii="Poppins" w:hAnsi="Poppins" w:cs="Poppins"/>
          <w:b/>
          <w:bCs/>
          <w:szCs w:val="24"/>
        </w:rPr>
        <w:t>Videos und Audios</w:t>
      </w:r>
    </w:p>
    <w:p w14:paraId="633E8D07" w14:textId="77777777" w:rsidR="002162FF" w:rsidRPr="00AF6EA1" w:rsidRDefault="00000000">
      <w:pPr>
        <w:pStyle w:val="Listenabsatz"/>
        <w:numPr>
          <w:ilvl w:val="0"/>
          <w:numId w:val="29"/>
        </w:numPr>
        <w:jc w:val="both"/>
        <w:rPr>
          <w:rFonts w:cs="Poppins"/>
          <w:szCs w:val="24"/>
        </w:rPr>
      </w:pPr>
      <w:r w:rsidRPr="00AF6EA1">
        <w:rPr>
          <w:rFonts w:cs="Poppins"/>
          <w:szCs w:val="24"/>
        </w:rPr>
        <w:t>Eingebettete Videos und Audios entsprechen den Anforderungen der Checkliste Video / Audio.</w:t>
      </w:r>
    </w:p>
    <w:p w14:paraId="71B52B85" w14:textId="77777777" w:rsidR="002162FF" w:rsidRPr="00AF6EA1" w:rsidRDefault="00000000">
      <w:pPr>
        <w:spacing w:after="160" w:line="259" w:lineRule="auto"/>
        <w:contextualSpacing w:val="0"/>
        <w:rPr>
          <w:rFonts w:eastAsiaTheme="majorEastAsia" w:cs="Poppins"/>
          <w:b/>
          <w:color w:val="000000" w:themeColor="text1"/>
          <w:szCs w:val="24"/>
        </w:rPr>
      </w:pPr>
      <w:r w:rsidRPr="00AF6EA1">
        <w:rPr>
          <w:rFonts w:cs="Poppins"/>
          <w:szCs w:val="24"/>
        </w:rPr>
        <w:br w:type="page" w:clear="all"/>
      </w:r>
    </w:p>
    <w:p w14:paraId="4E536F52" w14:textId="16703D98" w:rsidR="002162FF" w:rsidRPr="00AF6EA1" w:rsidRDefault="00C246BF" w:rsidP="00C246BF">
      <w:pPr>
        <w:pStyle w:val="berschrift3"/>
      </w:pPr>
      <w:bookmarkStart w:id="17" w:name="_Toc165031414"/>
      <w:bookmarkStart w:id="18" w:name="_Toc185181938"/>
      <w:r>
        <w:lastRenderedPageBreak/>
        <w:t xml:space="preserve">3.2.4 </w:t>
      </w:r>
      <w:r w:rsidRPr="00AF6EA1">
        <w:t>Checkliste Video und Audio</w:t>
      </w:r>
      <w:bookmarkEnd w:id="17"/>
      <w:bookmarkEnd w:id="18"/>
    </w:p>
    <w:p w14:paraId="71E28D1B"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Audiospur</w:t>
      </w:r>
    </w:p>
    <w:p w14:paraId="1B4C295D"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Es wird ein mäßiges Sprechtempo und kurze Sätze verwendet.</w:t>
      </w:r>
    </w:p>
    <w:p w14:paraId="53DBA5A2"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Die Aussprache ist klar und deutlich.</w:t>
      </w:r>
    </w:p>
    <w:p w14:paraId="2C6E1151"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Relevante Informationen sind auditiv wahrnehmbar.</w:t>
      </w:r>
    </w:p>
    <w:p w14:paraId="159B259F"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Nach Informationen, die ausschließlich visuell zugänglich sind, gibt es ausreichend Pause.</w:t>
      </w:r>
    </w:p>
    <w:p w14:paraId="7BFF0C64"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Videospur</w:t>
      </w:r>
    </w:p>
    <w:p w14:paraId="028B4B0C"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Der Hintergrund ist kontrastreich und neutral.</w:t>
      </w:r>
    </w:p>
    <w:p w14:paraId="34CAC26F"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Die sprechende Person und das Mundbild sind gut sichtbar.</w:t>
      </w:r>
    </w:p>
    <w:p w14:paraId="6191E335"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Relevante Informationen sind visuell wahrnehmbar.</w:t>
      </w:r>
    </w:p>
    <w:p w14:paraId="34C652A7"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Visuelle Informationen sind in Text und Bildform vorhanden.</w:t>
      </w:r>
    </w:p>
    <w:p w14:paraId="375DA7CF"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Kontraste sind, insbesondere bei Bildern, ausreichend hoch (Verhältnis beträgt mind. 4,5:1).</w:t>
      </w:r>
    </w:p>
    <w:p w14:paraId="1EFB938E"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Es gibt keine aufblitzenden Bilder.</w:t>
      </w:r>
    </w:p>
    <w:p w14:paraId="345882E2"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Die Einbindung von Gebärdensprache ist möglich.</w:t>
      </w:r>
    </w:p>
    <w:p w14:paraId="42A1D8D7"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Visuelle Effekte zur Gestaltung sind gar nicht bis wenig vorhanden.</w:t>
      </w:r>
    </w:p>
    <w:p w14:paraId="5608878C"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Untertitel beschreiben akustische Informationen.</w:t>
      </w:r>
    </w:p>
    <w:p w14:paraId="2044DEBA" w14:textId="77777777" w:rsidR="002162FF" w:rsidRPr="00CF2CDB" w:rsidRDefault="00000000">
      <w:pPr>
        <w:pStyle w:val="berschrift5"/>
        <w:rPr>
          <w:rFonts w:ascii="Poppins" w:eastAsia="Times New Roman" w:hAnsi="Poppins" w:cs="Poppins"/>
          <w:b/>
          <w:bCs/>
          <w:szCs w:val="24"/>
          <w:lang w:eastAsia="de-DE"/>
        </w:rPr>
      </w:pPr>
      <w:r w:rsidRPr="00CF2CDB">
        <w:rPr>
          <w:rFonts w:ascii="Poppins" w:eastAsia="Times New Roman" w:hAnsi="Poppins" w:cs="Poppins"/>
          <w:b/>
          <w:bCs/>
          <w:szCs w:val="24"/>
          <w:lang w:eastAsia="de-DE"/>
        </w:rPr>
        <w:t>Wiedergabe/ Download</w:t>
      </w:r>
    </w:p>
    <w:p w14:paraId="0D214962"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Optionen wie Untertitel, Gebärdensprache-Übersetzung, Lautstärke, Videoplayer etc. sind ein- und ausschaltbar. (leider aktuell auf der HOOU-Plattform noch nicht umsetzbar.)</w:t>
      </w:r>
    </w:p>
    <w:p w14:paraId="5108F6D6"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lastRenderedPageBreak/>
        <w:t>Metadaten (Inhalt, Autor*innen, Datengröße, Laufzeit) sind vorhanden.</w:t>
      </w:r>
    </w:p>
    <w:p w14:paraId="5FF25F75"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Die Möglichkeit eines Downloads besteht.</w:t>
      </w:r>
    </w:p>
    <w:p w14:paraId="70450509"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Hochgeladene Videos sind ein- und ausschaltbar und spielen nicht automatisch ab.</w:t>
      </w:r>
    </w:p>
    <w:p w14:paraId="22DF1BF0"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Bereitgestellte Videos enthalten Untertitel. (Aktuell können Videos auf der HOOU-Plattform keine Untertitel anzeigen. Ergänzen Sie eine Datei mit einer Volltextalternative und weisen Sie darauf im Einleitungstext zum jeweiligen Video hin.)</w:t>
      </w:r>
    </w:p>
    <w:p w14:paraId="643F8ECB"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Videos haben eine alternative Darstellungsform: entweder eine Audiodeskription oder eine Volltextalternative.</w:t>
      </w:r>
    </w:p>
    <w:p w14:paraId="7555DBF5"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Videos und Audiodateien haben einen aussagekräftigen Titel.</w:t>
      </w:r>
    </w:p>
    <w:p w14:paraId="79E43A84" w14:textId="77777777" w:rsidR="002162FF" w:rsidRPr="00AF6EA1" w:rsidRDefault="00000000">
      <w:pPr>
        <w:pStyle w:val="Listenabsatz"/>
        <w:numPr>
          <w:ilvl w:val="0"/>
          <w:numId w:val="38"/>
        </w:numPr>
        <w:rPr>
          <w:rFonts w:cs="Poppins"/>
          <w:szCs w:val="24"/>
          <w:lang w:eastAsia="de-DE"/>
        </w:rPr>
      </w:pPr>
      <w:r w:rsidRPr="00AF6EA1">
        <w:rPr>
          <w:rFonts w:cs="Poppins"/>
          <w:szCs w:val="24"/>
          <w:lang w:eastAsia="de-DE"/>
        </w:rPr>
        <w:t>Eingebettete Audioclips haben ein Transkript (als Text auf der Seite oder in einem separaten Dokument oder auf einer externen Webseite).</w:t>
      </w:r>
    </w:p>
    <w:p w14:paraId="498A267D" w14:textId="1FAE15C5" w:rsidR="002162FF" w:rsidRPr="00CF2CDB" w:rsidRDefault="00000000" w:rsidP="00CF2CDB">
      <w:pPr>
        <w:pStyle w:val="Listenabsatz"/>
        <w:numPr>
          <w:ilvl w:val="0"/>
          <w:numId w:val="38"/>
        </w:numPr>
        <w:rPr>
          <w:rFonts w:cs="Poppins"/>
          <w:szCs w:val="24"/>
          <w:lang w:eastAsia="de-DE"/>
        </w:rPr>
      </w:pPr>
      <w:r w:rsidRPr="00AF6EA1">
        <w:rPr>
          <w:rFonts w:cs="Poppins"/>
          <w:szCs w:val="24"/>
          <w:lang w:eastAsia="de-DE"/>
        </w:rPr>
        <w:t>Audioaufnahmen (&gt;3 Minuten) können pausiert oder gestoppt werden und die Lautstärke ist regulierbar.</w:t>
      </w:r>
    </w:p>
    <w:p w14:paraId="53F36CC4" w14:textId="4DF1AC2B" w:rsidR="002162FF" w:rsidRPr="00C246BF" w:rsidRDefault="00000000" w:rsidP="00C246BF">
      <w:pPr>
        <w:pStyle w:val="berschrift1"/>
      </w:pPr>
      <w:r w:rsidRPr="00AF6EA1">
        <w:br w:type="page" w:clear="all"/>
      </w:r>
      <w:bookmarkStart w:id="19" w:name="_Toc185181939"/>
      <w:r w:rsidR="00C246BF" w:rsidRPr="00C246BF">
        <w:lastRenderedPageBreak/>
        <w:t xml:space="preserve">4. </w:t>
      </w:r>
      <w:bookmarkStart w:id="20" w:name="_Toc165031415"/>
      <w:r w:rsidRPr="00C246BF">
        <w:t>Linkliste</w:t>
      </w:r>
      <w:bookmarkEnd w:id="19"/>
      <w:bookmarkEnd w:id="20"/>
    </w:p>
    <w:p w14:paraId="3CA06F7F" w14:textId="77777777" w:rsidR="002162FF" w:rsidRPr="00AF6EA1" w:rsidRDefault="002162FF">
      <w:pPr>
        <w:rPr>
          <w:rFonts w:cs="Poppins"/>
          <w:szCs w:val="24"/>
        </w:rPr>
      </w:pPr>
      <w:hyperlink r:id="rId27" w:tooltip="https://handreichungen.bfit-bund.de/bgwa/" w:history="1">
        <w:r w:rsidRPr="00AF6EA1">
          <w:rPr>
            <w:rStyle w:val="Hyperlink"/>
            <w:rFonts w:cs="Poppins"/>
            <w:szCs w:val="24"/>
          </w:rPr>
          <w:t>Handreichungen der Überwachungsstelle des Bundes für Barrierefreiheit von Informationstechnik</w:t>
        </w:r>
      </w:hyperlink>
    </w:p>
    <w:p w14:paraId="71E2423C" w14:textId="77777777" w:rsidR="002162FF" w:rsidRPr="00AF6EA1" w:rsidRDefault="002162FF">
      <w:pPr>
        <w:spacing w:after="60"/>
        <w:jc w:val="both"/>
        <w:rPr>
          <w:rFonts w:cs="Poppins"/>
          <w:szCs w:val="24"/>
        </w:rPr>
      </w:pPr>
      <w:hyperlink r:id="rId28" w:tooltip="https://www.bfit-bund.de/DE/Publikation/handreichung-gestaltung-web-app.html" w:history="1">
        <w:r w:rsidRPr="00AF6EA1">
          <w:rPr>
            <w:rStyle w:val="Hyperlink"/>
            <w:rFonts w:cs="Poppins"/>
            <w:szCs w:val="24"/>
          </w:rPr>
          <w:t>Handreichung zur Barrierefreien Gestaltung von Webauftritten und Apps</w:t>
        </w:r>
      </w:hyperlink>
    </w:p>
    <w:p w14:paraId="1013F59B" w14:textId="77777777" w:rsidR="002162FF" w:rsidRPr="00AF6EA1" w:rsidRDefault="002162FF">
      <w:pPr>
        <w:spacing w:after="60"/>
        <w:jc w:val="both"/>
        <w:rPr>
          <w:rFonts w:cs="Poppins"/>
          <w:szCs w:val="24"/>
        </w:rPr>
      </w:pPr>
      <w:hyperlink r:id="rId29" w:tooltip="https://handreichungen.bfit-bund.de/lms-handreichung/" w:history="1">
        <w:r w:rsidRPr="00AF6EA1">
          <w:rPr>
            <w:rStyle w:val="Hyperlink"/>
            <w:rFonts w:cs="Poppins"/>
            <w:szCs w:val="24"/>
          </w:rPr>
          <w:t>Infos zur Barrierefreiheit von Lernplattformen (Handreichung Barrierefreie Hochschule)</w:t>
        </w:r>
      </w:hyperlink>
    </w:p>
    <w:p w14:paraId="68C1EDE2" w14:textId="77777777" w:rsidR="002162FF" w:rsidRPr="00AF6EA1" w:rsidRDefault="002162FF">
      <w:pPr>
        <w:spacing w:after="60"/>
        <w:jc w:val="both"/>
        <w:rPr>
          <w:rStyle w:val="Hyperlink"/>
          <w:rFonts w:cs="Poppins"/>
          <w:szCs w:val="24"/>
        </w:rPr>
      </w:pPr>
      <w:hyperlink r:id="rId30" w:tooltip="https://www.bfit-bund.de/DE/Publikation/handreichung-barrierefreie-dokumente.html" w:history="1">
        <w:r w:rsidRPr="00AF6EA1">
          <w:rPr>
            <w:rStyle w:val="Hyperlink"/>
            <w:rFonts w:cs="Poppins"/>
            <w:szCs w:val="24"/>
          </w:rPr>
          <w:t>Barrierefreie Dokumente in Lernkontexten</w:t>
        </w:r>
      </w:hyperlink>
    </w:p>
    <w:p w14:paraId="72CFE83E" w14:textId="77777777" w:rsidR="002162FF" w:rsidRPr="00AF6EA1" w:rsidRDefault="002162FF">
      <w:pPr>
        <w:spacing w:after="60"/>
        <w:jc w:val="both"/>
        <w:rPr>
          <w:rFonts w:cs="Poppins"/>
          <w:szCs w:val="24"/>
        </w:rPr>
      </w:pPr>
      <w:hyperlink r:id="rId31" w:tooltip="https://www.w3.org/WAI/standards-guidelines/wcag/" w:history="1">
        <w:r w:rsidRPr="00AF6EA1">
          <w:rPr>
            <w:rStyle w:val="Hyperlink"/>
            <w:rFonts w:cs="Poppins"/>
            <w:szCs w:val="24"/>
          </w:rPr>
          <w:t xml:space="preserve">Web Content </w:t>
        </w:r>
        <w:proofErr w:type="spellStart"/>
        <w:r w:rsidRPr="00AF6EA1">
          <w:rPr>
            <w:rStyle w:val="Hyperlink"/>
            <w:rFonts w:cs="Poppins"/>
            <w:szCs w:val="24"/>
          </w:rPr>
          <w:t>Accessibility</w:t>
        </w:r>
        <w:proofErr w:type="spellEnd"/>
        <w:r w:rsidRPr="00AF6EA1">
          <w:rPr>
            <w:rStyle w:val="Hyperlink"/>
            <w:rFonts w:cs="Poppins"/>
            <w:szCs w:val="24"/>
          </w:rPr>
          <w:t xml:space="preserve"> Guidelines (WCAG) international </w:t>
        </w:r>
        <w:proofErr w:type="spellStart"/>
        <w:r w:rsidRPr="00AF6EA1">
          <w:rPr>
            <w:rStyle w:val="Hyperlink"/>
            <w:rFonts w:cs="Poppins"/>
            <w:szCs w:val="24"/>
          </w:rPr>
          <w:t>standard</w:t>
        </w:r>
        <w:proofErr w:type="spellEnd"/>
        <w:r w:rsidRPr="00AF6EA1">
          <w:rPr>
            <w:rStyle w:val="Hyperlink"/>
            <w:rFonts w:cs="Poppins"/>
            <w:szCs w:val="24"/>
          </w:rPr>
          <w:t>,</w:t>
        </w:r>
      </w:hyperlink>
    </w:p>
    <w:p w14:paraId="2D0D7701" w14:textId="77777777" w:rsidR="002162FF" w:rsidRPr="00AF6EA1" w:rsidRDefault="002162FF">
      <w:pPr>
        <w:rPr>
          <w:rFonts w:cs="Poppins"/>
          <w:szCs w:val="24"/>
        </w:rPr>
      </w:pPr>
      <w:hyperlink r:id="rId32" w:tooltip="https://www.barrierefreies-webdesign.de/richtlinien/" w:history="1">
        <w:r w:rsidRPr="00AF6EA1">
          <w:rPr>
            <w:rStyle w:val="Hyperlink"/>
            <w:rFonts w:cs="Poppins"/>
            <w:szCs w:val="24"/>
          </w:rPr>
          <w:t>Barrierefreies Webdesign – Nicht offizielle Übersetzung der WCAG2.2</w:t>
        </w:r>
      </w:hyperlink>
      <w:r w:rsidRPr="00AF6EA1">
        <w:rPr>
          <w:rFonts w:cs="Poppins"/>
          <w:szCs w:val="24"/>
        </w:rPr>
        <w:t xml:space="preserve"> </w:t>
      </w:r>
    </w:p>
    <w:p w14:paraId="789B2B2A" w14:textId="77777777" w:rsidR="002162FF" w:rsidRPr="00AF6EA1" w:rsidRDefault="002162FF">
      <w:pPr>
        <w:rPr>
          <w:rFonts w:cs="Poppins"/>
          <w:szCs w:val="24"/>
        </w:rPr>
      </w:pPr>
    </w:p>
    <w:p w14:paraId="73D3E73C" w14:textId="77777777" w:rsidR="002162FF" w:rsidRPr="00AF6EA1" w:rsidRDefault="00000000">
      <w:pPr>
        <w:rPr>
          <w:rFonts w:cs="Poppins"/>
          <w:szCs w:val="24"/>
        </w:rPr>
      </w:pPr>
      <w:r w:rsidRPr="00AF6EA1">
        <w:rPr>
          <w:rFonts w:cs="Poppins"/>
          <w:szCs w:val="24"/>
        </w:rPr>
        <w:t xml:space="preserve">Für die Erstellung dieses Dokuments wurden zahlreiche Checklisten des </w:t>
      </w:r>
      <w:hyperlink r:id="rId33" w:tooltip="https://shuffle-projekt.de/" w:history="1">
        <w:r w:rsidR="002162FF" w:rsidRPr="00AF6EA1">
          <w:rPr>
            <w:rStyle w:val="Hyperlink"/>
            <w:rFonts w:cs="Poppins"/>
            <w:szCs w:val="24"/>
          </w:rPr>
          <w:t>Projekts Shuffle der Universität Bielefeld</w:t>
        </w:r>
      </w:hyperlink>
      <w:r w:rsidRPr="00AF6EA1">
        <w:rPr>
          <w:rFonts w:cs="Poppins"/>
          <w:szCs w:val="24"/>
        </w:rPr>
        <w:t xml:space="preserve"> genutzt. In SHUFFLE werden Maßnahmen auf technischer, struktureller und didaktischer Ebene zur Verbesserung von digitaler Barrierefreiheit an Hochschulen entwickelt, erprobt und dauerhaft als Open-Source-Lösungen bereitgestellt.</w:t>
      </w:r>
    </w:p>
    <w:p w14:paraId="235AE81A" w14:textId="77777777" w:rsidR="002162FF" w:rsidRPr="00AF6EA1" w:rsidRDefault="00000000">
      <w:pPr>
        <w:rPr>
          <w:rFonts w:cs="Poppins"/>
          <w:szCs w:val="24"/>
        </w:rPr>
      </w:pPr>
      <w:r w:rsidRPr="00AF6EA1">
        <w:rPr>
          <w:rFonts w:cs="Poppins"/>
          <w:szCs w:val="24"/>
        </w:rPr>
        <w:t>Besonders hingewiesen sei auf die folgenden offenen Lernangebote:</w:t>
      </w:r>
    </w:p>
    <w:p w14:paraId="7186F84C" w14:textId="77777777" w:rsidR="002162FF" w:rsidRPr="00AF6EA1" w:rsidRDefault="002162FF">
      <w:pPr>
        <w:pStyle w:val="Listenabsatz"/>
        <w:numPr>
          <w:ilvl w:val="0"/>
          <w:numId w:val="41"/>
        </w:numPr>
        <w:rPr>
          <w:rFonts w:cs="Poppins"/>
          <w:szCs w:val="24"/>
        </w:rPr>
      </w:pPr>
      <w:hyperlink r:id="rId34" w:tooltip="https://openmoodle.uni-bielefeld.de/course/view.php?id=7" w:history="1">
        <w:proofErr w:type="spellStart"/>
        <w:r w:rsidRPr="00AF6EA1">
          <w:rPr>
            <w:rStyle w:val="Hyperlink"/>
            <w:rFonts w:cs="Poppins"/>
            <w:szCs w:val="24"/>
          </w:rPr>
          <w:t>Moodlekurse</w:t>
        </w:r>
        <w:proofErr w:type="spellEnd"/>
        <w:r w:rsidRPr="00AF6EA1">
          <w:rPr>
            <w:rStyle w:val="Hyperlink"/>
            <w:rFonts w:cs="Poppins"/>
            <w:szCs w:val="24"/>
          </w:rPr>
          <w:t xml:space="preserve"> barrierefrei gestalten</w:t>
        </w:r>
      </w:hyperlink>
    </w:p>
    <w:p w14:paraId="5EAE7035" w14:textId="4653DBEF" w:rsidR="00907B55" w:rsidRDefault="002162FF" w:rsidP="00C246BF">
      <w:pPr>
        <w:pStyle w:val="Listenabsatz"/>
        <w:numPr>
          <w:ilvl w:val="0"/>
          <w:numId w:val="41"/>
        </w:numPr>
        <w:rPr>
          <w:rStyle w:val="Hyperlink"/>
          <w:rFonts w:cs="Poppins"/>
          <w:szCs w:val="24"/>
        </w:rPr>
      </w:pPr>
      <w:hyperlink r:id="rId35" w:tooltip="https://openmoodle.uni-bielefeld.de/course/view.php?id=46" w:history="1">
        <w:r w:rsidRPr="00AF6EA1">
          <w:rPr>
            <w:rStyle w:val="Hyperlink"/>
            <w:rFonts w:cs="Poppins"/>
            <w:szCs w:val="24"/>
          </w:rPr>
          <w:t>Materialpaket barrierefreie Lehre</w:t>
        </w:r>
      </w:hyperlink>
    </w:p>
    <w:p w14:paraId="2F2C01F5" w14:textId="12DF0F97" w:rsidR="002162FF" w:rsidRPr="00907B55" w:rsidRDefault="00907B55" w:rsidP="00907B55">
      <w:pPr>
        <w:spacing w:after="160" w:line="259" w:lineRule="auto"/>
        <w:contextualSpacing w:val="0"/>
        <w:rPr>
          <w:rStyle w:val="Hyperlink"/>
          <w:rFonts w:cs="Poppins"/>
          <w:szCs w:val="24"/>
        </w:rPr>
      </w:pPr>
      <w:r>
        <w:rPr>
          <w:rStyle w:val="Hyperlink"/>
          <w:rFonts w:cs="Poppins"/>
          <w:szCs w:val="24"/>
        </w:rPr>
        <w:br w:type="page"/>
      </w:r>
    </w:p>
    <w:p w14:paraId="7A5423A6" w14:textId="043AD54D" w:rsidR="00036B65" w:rsidRPr="00036B65" w:rsidRDefault="00036B65" w:rsidP="00036B65">
      <w:pPr>
        <w:pStyle w:val="berschrift1"/>
        <w:numPr>
          <w:ilvl w:val="0"/>
          <w:numId w:val="48"/>
        </w:numPr>
        <w:ind w:left="567" w:hanging="567"/>
      </w:pPr>
      <w:bookmarkStart w:id="21" w:name="_Toc185181081"/>
      <w:bookmarkStart w:id="22" w:name="_Toc185181940"/>
      <w:r w:rsidRPr="00036B65">
        <w:lastRenderedPageBreak/>
        <w:t>Änderungshistorie</w:t>
      </w:r>
      <w:bookmarkEnd w:id="21"/>
      <w:bookmarkEnd w:id="22"/>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1507"/>
        <w:gridCol w:w="6220"/>
      </w:tblGrid>
      <w:tr w:rsidR="00036B65" w:rsidRPr="00D77066" w14:paraId="7BDAF0B4" w14:textId="77777777" w:rsidTr="005A4A36">
        <w:trPr>
          <w:trHeight w:val="622"/>
          <w:tblCellSpacing w:w="0" w:type="dxa"/>
        </w:trPr>
        <w:tc>
          <w:tcPr>
            <w:tcW w:w="1182" w:type="dxa"/>
            <w:tcBorders>
              <w:top w:val="single" w:sz="4" w:space="0" w:color="000000"/>
              <w:left w:val="single" w:sz="4" w:space="0" w:color="000000"/>
              <w:bottom w:val="single" w:sz="4" w:space="0" w:color="000000"/>
              <w:right w:val="single" w:sz="4" w:space="0" w:color="000000"/>
            </w:tcBorders>
            <w:vAlign w:val="center"/>
          </w:tcPr>
          <w:p w14:paraId="08E8999C" w14:textId="77777777" w:rsidR="00036B65" w:rsidRPr="0027098F" w:rsidRDefault="00036B65" w:rsidP="005A4A36">
            <w:pPr>
              <w:pStyle w:val="StandardWeb"/>
              <w:spacing w:before="0" w:beforeAutospacing="0" w:after="0" w:afterAutospacing="0"/>
              <w:rPr>
                <w:rFonts w:ascii="Poppins" w:hAnsi="Poppins" w:cs="Poppins"/>
              </w:rPr>
            </w:pPr>
            <w:r w:rsidRPr="0027098F">
              <w:rPr>
                <w:rFonts w:ascii="Poppins" w:hAnsi="Poppins" w:cs="Poppins"/>
                <w:b/>
                <w:bCs/>
                <w:color w:val="000000"/>
              </w:rPr>
              <w:t>Version</w:t>
            </w:r>
          </w:p>
        </w:tc>
        <w:tc>
          <w:tcPr>
            <w:tcW w:w="1357" w:type="dxa"/>
            <w:tcBorders>
              <w:top w:val="single" w:sz="4" w:space="0" w:color="000000"/>
              <w:left w:val="single" w:sz="4" w:space="0" w:color="000000"/>
              <w:bottom w:val="single" w:sz="4" w:space="0" w:color="000000"/>
              <w:right w:val="single" w:sz="4" w:space="0" w:color="000000"/>
            </w:tcBorders>
            <w:vAlign w:val="center"/>
          </w:tcPr>
          <w:p w14:paraId="5E59A45A" w14:textId="77777777" w:rsidR="00036B65" w:rsidRPr="0027098F" w:rsidRDefault="00036B65" w:rsidP="005A4A36">
            <w:pPr>
              <w:pStyle w:val="StandardWeb"/>
              <w:spacing w:before="0" w:beforeAutospacing="0" w:after="0" w:afterAutospacing="0"/>
              <w:rPr>
                <w:rFonts w:ascii="Poppins" w:hAnsi="Poppins" w:cs="Poppins"/>
              </w:rPr>
            </w:pPr>
            <w:r w:rsidRPr="0027098F">
              <w:rPr>
                <w:rFonts w:ascii="Poppins" w:hAnsi="Poppins" w:cs="Poppins"/>
                <w:b/>
                <w:bCs/>
                <w:color w:val="000000"/>
              </w:rPr>
              <w:t>Datum</w:t>
            </w:r>
          </w:p>
        </w:tc>
        <w:tc>
          <w:tcPr>
            <w:tcW w:w="6220" w:type="dxa"/>
            <w:tcBorders>
              <w:top w:val="single" w:sz="4" w:space="0" w:color="000000"/>
              <w:left w:val="single" w:sz="4" w:space="0" w:color="000000"/>
              <w:bottom w:val="single" w:sz="4" w:space="0" w:color="000000"/>
              <w:right w:val="single" w:sz="4" w:space="0" w:color="000000"/>
            </w:tcBorders>
            <w:vAlign w:val="center"/>
          </w:tcPr>
          <w:p w14:paraId="3002F0C1" w14:textId="77777777" w:rsidR="00036B65" w:rsidRPr="0027098F" w:rsidRDefault="00036B65" w:rsidP="005A4A36">
            <w:pPr>
              <w:pStyle w:val="StandardWeb"/>
              <w:spacing w:before="0" w:beforeAutospacing="0" w:after="0" w:afterAutospacing="0"/>
              <w:rPr>
                <w:rFonts w:ascii="Poppins" w:hAnsi="Poppins" w:cs="Poppins"/>
              </w:rPr>
            </w:pPr>
            <w:r w:rsidRPr="0027098F">
              <w:rPr>
                <w:rFonts w:ascii="Poppins" w:hAnsi="Poppins" w:cs="Poppins"/>
                <w:b/>
                <w:bCs/>
                <w:color w:val="000000"/>
              </w:rPr>
              <w:t>Änderungen</w:t>
            </w:r>
          </w:p>
        </w:tc>
      </w:tr>
      <w:tr w:rsidR="00036B65" w:rsidRPr="00D77066" w14:paraId="1F916313" w14:textId="77777777" w:rsidTr="005A4A36">
        <w:trPr>
          <w:trHeight w:val="698"/>
          <w:tblCellSpacing w:w="0" w:type="dxa"/>
        </w:trPr>
        <w:tc>
          <w:tcPr>
            <w:tcW w:w="1182" w:type="dxa"/>
            <w:tcBorders>
              <w:top w:val="single" w:sz="4" w:space="0" w:color="000000"/>
              <w:left w:val="single" w:sz="4" w:space="0" w:color="000000"/>
              <w:bottom w:val="single" w:sz="4" w:space="0" w:color="000000"/>
              <w:right w:val="single" w:sz="4" w:space="0" w:color="000000"/>
            </w:tcBorders>
            <w:vAlign w:val="center"/>
          </w:tcPr>
          <w:p w14:paraId="19512C5E" w14:textId="77777777" w:rsidR="00036B65" w:rsidRPr="0027098F" w:rsidRDefault="00036B65" w:rsidP="005A4A36">
            <w:pPr>
              <w:pStyle w:val="StandardWeb"/>
              <w:spacing w:before="0" w:beforeAutospacing="0" w:after="0" w:afterAutospacing="0"/>
              <w:rPr>
                <w:rFonts w:ascii="Poppins" w:hAnsi="Poppins" w:cs="Poppins"/>
                <w:color w:val="000000"/>
              </w:rPr>
            </w:pPr>
            <w:r w:rsidRPr="0027098F">
              <w:rPr>
                <w:rFonts w:ascii="Poppins" w:hAnsi="Poppins" w:cs="Poppins"/>
                <w:color w:val="000000"/>
              </w:rPr>
              <w:t>V1.0</w:t>
            </w:r>
          </w:p>
        </w:tc>
        <w:tc>
          <w:tcPr>
            <w:tcW w:w="1357" w:type="dxa"/>
            <w:tcBorders>
              <w:top w:val="single" w:sz="4" w:space="0" w:color="000000"/>
              <w:left w:val="single" w:sz="4" w:space="0" w:color="000000"/>
              <w:bottom w:val="single" w:sz="4" w:space="0" w:color="000000"/>
              <w:right w:val="single" w:sz="4" w:space="0" w:color="000000"/>
            </w:tcBorders>
            <w:vAlign w:val="center"/>
          </w:tcPr>
          <w:p w14:paraId="5A1FD91B" w14:textId="6D935731" w:rsidR="00036B65" w:rsidRPr="0027098F" w:rsidRDefault="00907B55" w:rsidP="005A4A36">
            <w:pPr>
              <w:pStyle w:val="StandardWeb"/>
              <w:spacing w:before="0" w:beforeAutospacing="0" w:after="0" w:afterAutospacing="0"/>
              <w:rPr>
                <w:rFonts w:ascii="Poppins" w:hAnsi="Poppins" w:cs="Poppins"/>
                <w:color w:val="000000"/>
              </w:rPr>
            </w:pPr>
            <w:r>
              <w:rPr>
                <w:rFonts w:ascii="Poppins" w:hAnsi="Poppins" w:cs="Poppins"/>
                <w:color w:val="000000"/>
              </w:rPr>
              <w:t>26</w:t>
            </w:r>
            <w:r w:rsidR="00036B65" w:rsidRPr="0027098F">
              <w:rPr>
                <w:rFonts w:ascii="Poppins" w:hAnsi="Poppins" w:cs="Poppins"/>
                <w:color w:val="000000"/>
              </w:rPr>
              <w:t>.</w:t>
            </w:r>
            <w:r>
              <w:rPr>
                <w:rFonts w:ascii="Poppins" w:hAnsi="Poppins" w:cs="Poppins"/>
                <w:color w:val="000000"/>
              </w:rPr>
              <w:t>04</w:t>
            </w:r>
            <w:r w:rsidR="00036B65" w:rsidRPr="0027098F">
              <w:rPr>
                <w:rFonts w:ascii="Poppins" w:hAnsi="Poppins" w:cs="Poppins"/>
                <w:color w:val="000000"/>
              </w:rPr>
              <w:t>.2024</w:t>
            </w:r>
          </w:p>
        </w:tc>
        <w:tc>
          <w:tcPr>
            <w:tcW w:w="6220" w:type="dxa"/>
            <w:tcBorders>
              <w:top w:val="single" w:sz="4" w:space="0" w:color="000000"/>
              <w:left w:val="single" w:sz="4" w:space="0" w:color="000000"/>
              <w:bottom w:val="single" w:sz="4" w:space="0" w:color="000000"/>
              <w:right w:val="single" w:sz="4" w:space="0" w:color="000000"/>
            </w:tcBorders>
            <w:vAlign w:val="center"/>
          </w:tcPr>
          <w:p w14:paraId="12D8BB2D" w14:textId="4656EEDF" w:rsidR="00036B65" w:rsidRPr="0027098F" w:rsidRDefault="00036B65" w:rsidP="005A4A36">
            <w:pPr>
              <w:pStyle w:val="StandardWeb"/>
              <w:spacing w:before="0" w:beforeAutospacing="0" w:after="0" w:afterAutospacing="0"/>
              <w:rPr>
                <w:rFonts w:ascii="Poppins" w:hAnsi="Poppins" w:cs="Poppins"/>
                <w:color w:val="000000"/>
              </w:rPr>
            </w:pPr>
            <w:r w:rsidRPr="0027098F">
              <w:rPr>
                <w:rFonts w:ascii="Poppins" w:hAnsi="Poppins" w:cs="Poppins"/>
                <w:color w:val="000000"/>
              </w:rPr>
              <w:t xml:space="preserve">Erstveröffentlichung durch </w:t>
            </w:r>
            <w:r w:rsidR="00D229FC">
              <w:rPr>
                <w:rFonts w:ascii="Poppins" w:hAnsi="Poppins" w:cs="Poppins"/>
                <w:color w:val="000000"/>
              </w:rPr>
              <w:t>Ellen Pflaum</w:t>
            </w:r>
            <w:r w:rsidRPr="00B520CF">
              <w:rPr>
                <w:rFonts w:ascii="Poppins" w:hAnsi="Poppins" w:cs="Poppins"/>
                <w:color w:val="000000"/>
              </w:rPr>
              <w:t xml:space="preserve"> auf der Seite der Hamburg Open Online University (</w:t>
            </w:r>
            <w:hyperlink r:id="rId36" w:history="1">
              <w:r w:rsidRPr="00B520CF">
                <w:rPr>
                  <w:rStyle w:val="Hyperlink"/>
                  <w:rFonts w:ascii="Poppins" w:hAnsi="Poppins" w:cs="Poppins"/>
                </w:rPr>
                <w:t>www.hoou.de</w:t>
              </w:r>
            </w:hyperlink>
            <w:r w:rsidRPr="00B520CF">
              <w:rPr>
                <w:rFonts w:ascii="Poppins" w:hAnsi="Poppins" w:cs="Poppins"/>
                <w:color w:val="000000"/>
              </w:rPr>
              <w:t xml:space="preserve">), </w:t>
            </w:r>
            <w:r w:rsidRPr="00B520CF">
              <w:rPr>
                <w:rFonts w:ascii="Poppins" w:hAnsi="Poppins" w:cs="Poppins"/>
              </w:rPr>
              <w:t xml:space="preserve">Freigegeben unter </w:t>
            </w:r>
            <w:hyperlink r:id="rId37" w:history="1">
              <w:r w:rsidRPr="00B520CF">
                <w:rPr>
                  <w:rStyle w:val="Hyperlink"/>
                  <w:rFonts w:ascii="Poppins" w:hAnsi="Poppins" w:cs="Poppins"/>
                </w:rPr>
                <w:t>CC BY 4.0</w:t>
              </w:r>
            </w:hyperlink>
          </w:p>
        </w:tc>
      </w:tr>
    </w:tbl>
    <w:p w14:paraId="27928C72" w14:textId="77777777" w:rsidR="00036B65" w:rsidRDefault="00036B65" w:rsidP="00036B65">
      <w:pPr>
        <w:rPr>
          <w:rFonts w:eastAsiaTheme="minorEastAsia" w:cs="Poppins"/>
          <w:color w:val="000000" w:themeColor="text1"/>
          <w:szCs w:val="24"/>
        </w:rPr>
      </w:pPr>
    </w:p>
    <w:p w14:paraId="3C22C243" w14:textId="5EB0993E" w:rsidR="00036B65" w:rsidRPr="00B520CF" w:rsidRDefault="002E40D2" w:rsidP="00036B65">
      <w:pPr>
        <w:rPr>
          <w:rFonts w:eastAsiaTheme="minorEastAsia" w:cs="Poppins"/>
          <w:color w:val="000000" w:themeColor="text1"/>
          <w:szCs w:val="24"/>
        </w:rPr>
      </w:pPr>
      <w:r w:rsidRPr="002E40D2">
        <w:rPr>
          <w:rFonts w:eastAsiaTheme="minorEastAsia" w:cs="Poppins"/>
          <w:color w:val="000000" w:themeColor="text1"/>
          <w:szCs w:val="24"/>
        </w:rPr>
        <w:t>OER eröffnen neue Möglichkeiten der Zusammenarbeit: Sie ermöglichen es, Inhalte gemeinsam weiterzuentwickeln und ihre Qualität zu steigern. Auch dieses Dokument dient als Grundlage für die Weiterarbeit. Wir von der HOOU laden Sie herzlich ein, sich an diesem Prozess zu beteiligen.</w:t>
      </w:r>
    </w:p>
    <w:p w14:paraId="33C505EC" w14:textId="77777777" w:rsidR="00036B65" w:rsidRPr="00036B65" w:rsidRDefault="00036B65" w:rsidP="00036B65">
      <w:pPr>
        <w:rPr>
          <w:rFonts w:cs="Poppins"/>
          <w:szCs w:val="24"/>
        </w:rPr>
      </w:pPr>
    </w:p>
    <w:sectPr w:rsidR="00036B65" w:rsidRPr="00036B65">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7011" w14:textId="77777777" w:rsidR="00E32BC3" w:rsidRDefault="00E32BC3">
      <w:pPr>
        <w:spacing w:after="0" w:line="240" w:lineRule="auto"/>
      </w:pPr>
      <w:r>
        <w:separator/>
      </w:r>
    </w:p>
  </w:endnote>
  <w:endnote w:type="continuationSeparator" w:id="0">
    <w:p w14:paraId="5104D73A" w14:textId="77777777" w:rsidR="00E32BC3" w:rsidRDefault="00E3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F636" w14:textId="77777777" w:rsidR="008A430A" w:rsidRDefault="008A43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FEAC" w14:textId="77777777" w:rsidR="00AF6EA1" w:rsidRDefault="00AF6EA1">
    <w:pPr>
      <w:pStyle w:val="Fuzeile"/>
      <w:spacing w:line="276" w:lineRule="auto"/>
      <w:rPr>
        <w:rFonts w:cs="Poppins"/>
        <w:sz w:val="18"/>
      </w:rPr>
    </w:pPr>
  </w:p>
  <w:p w14:paraId="601AB50D" w14:textId="21AE120B" w:rsidR="002162FF" w:rsidRPr="00AF6EA1" w:rsidRDefault="00000000">
    <w:pPr>
      <w:pStyle w:val="Fuzeile"/>
      <w:spacing w:line="276" w:lineRule="auto"/>
      <w:rPr>
        <w:rFonts w:cs="Poppins"/>
        <w:sz w:val="18"/>
      </w:rPr>
    </w:pPr>
    <w:r w:rsidRPr="00AF6EA1">
      <w:rPr>
        <w:rFonts w:cs="Poppins"/>
        <w:sz w:val="18"/>
      </w:rPr>
      <w:t>Checkliste Barrierefreiheit</w:t>
    </w:r>
  </w:p>
  <w:p w14:paraId="7BA0A16A" w14:textId="0415DDC7" w:rsidR="002162FF" w:rsidRPr="00AF6EA1" w:rsidRDefault="00000000">
    <w:pPr>
      <w:pStyle w:val="Fuzeile"/>
      <w:spacing w:line="276" w:lineRule="auto"/>
      <w:rPr>
        <w:rFonts w:cs="Poppins"/>
        <w:sz w:val="18"/>
      </w:rPr>
    </w:pPr>
    <w:r w:rsidRPr="00AF6EA1">
      <w:rPr>
        <w:rFonts w:cs="Poppins"/>
        <w:sz w:val="18"/>
      </w:rPr>
      <w:t>Von Ellen Pflaum / HOOU@HAW Hamburg</w:t>
    </w:r>
    <w:r w:rsidRPr="00AF6EA1">
      <w:rPr>
        <w:rFonts w:cs="Poppins"/>
        <w:sz w:val="18"/>
      </w:rPr>
      <w:br/>
    </w:r>
    <w:r w:rsidR="00AF6EA1">
      <w:rPr>
        <w:rFonts w:cs="Poppins"/>
        <w:sz w:val="18"/>
      </w:rPr>
      <w:t>F</w:t>
    </w:r>
    <w:r w:rsidR="00AF6EA1" w:rsidRPr="00AF6EA1">
      <w:rPr>
        <w:rFonts w:cs="Poppins"/>
        <w:sz w:val="18"/>
      </w:rPr>
      <w:t>reigegeben</w:t>
    </w:r>
    <w:r w:rsidRPr="00AF6EA1">
      <w:rPr>
        <w:rFonts w:cs="Poppins"/>
        <w:sz w:val="18"/>
      </w:rPr>
      <w:t xml:space="preserve"> unter</w:t>
    </w:r>
    <w:r w:rsidRPr="00AF6EA1">
      <w:rPr>
        <w:rFonts w:cs="Poppins"/>
        <w:sz w:val="18"/>
        <w:szCs w:val="18"/>
      </w:rPr>
      <w:t xml:space="preserve"> </w:t>
    </w:r>
    <w:bookmarkStart w:id="24" w:name="_Hlk185182089"/>
    <w:r w:rsidR="002162FF">
      <w:fldChar w:fldCharType="begin"/>
    </w:r>
    <w:r w:rsidR="002162FF">
      <w:instrText>HYPERLINK "https://creativecommons.org/licenses/by/4.0/" \o "https://creativecommons.org/licenses/by/4.0/"</w:instrText>
    </w:r>
    <w:r w:rsidR="002162FF">
      <w:fldChar w:fldCharType="separate"/>
    </w:r>
    <w:r w:rsidR="002162FF" w:rsidRPr="00AF6EA1">
      <w:rPr>
        <w:rStyle w:val="Hyperlink"/>
        <w:rFonts w:cs="Poppins"/>
        <w:sz w:val="18"/>
        <w:szCs w:val="18"/>
      </w:rPr>
      <w:t xml:space="preserve">CC BY 4.0 </w:t>
    </w:r>
    <w:r w:rsidR="002162FF">
      <w:rPr>
        <w:rStyle w:val="Hyperlink"/>
        <w:rFonts w:cs="Poppins"/>
        <w:sz w:val="18"/>
        <w:szCs w:val="18"/>
      </w:rPr>
      <w:fldChar w:fldCharType="end"/>
    </w:r>
    <w:bookmarkEnd w:id="24"/>
  </w:p>
  <w:p w14:paraId="5C5D5CB6" w14:textId="77777777" w:rsidR="002162FF" w:rsidRDefault="002162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F8BE" w14:textId="77777777" w:rsidR="008A430A" w:rsidRDefault="008A43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FD5B3" w14:textId="77777777" w:rsidR="00E32BC3" w:rsidRDefault="00E32BC3">
      <w:pPr>
        <w:spacing w:after="0" w:line="240" w:lineRule="auto"/>
      </w:pPr>
      <w:r>
        <w:separator/>
      </w:r>
    </w:p>
  </w:footnote>
  <w:footnote w:type="continuationSeparator" w:id="0">
    <w:p w14:paraId="55DA0E7D" w14:textId="77777777" w:rsidR="00E32BC3" w:rsidRDefault="00E3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D5F5" w14:textId="77777777" w:rsidR="008A430A" w:rsidRDefault="008A43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6"/>
      <w:gridCol w:w="1606"/>
    </w:tblGrid>
    <w:tr w:rsidR="002162FF" w:rsidRPr="00AF6EA1" w14:paraId="7BFA19B7" w14:textId="77777777">
      <w:tc>
        <w:tcPr>
          <w:tcW w:w="7513" w:type="dxa"/>
        </w:tcPr>
        <w:p w14:paraId="70071E44" w14:textId="33848F8F" w:rsidR="002162FF" w:rsidRPr="00AF6EA1" w:rsidRDefault="00000000" w:rsidP="00AF6EA1">
          <w:pPr>
            <w:pStyle w:val="Kopfzeile"/>
            <w:tabs>
              <w:tab w:val="left" w:pos="3151"/>
              <w:tab w:val="left" w:pos="5419"/>
              <w:tab w:val="left" w:pos="6237"/>
              <w:tab w:val="left" w:pos="8222"/>
              <w:tab w:val="left" w:pos="8364"/>
            </w:tabs>
            <w:rPr>
              <w:rFonts w:cs="Poppins"/>
              <w:smallCaps/>
              <w:szCs w:val="24"/>
            </w:rPr>
          </w:pPr>
          <w:bookmarkStart w:id="23" w:name="_Hlk184981630"/>
          <w:r w:rsidRPr="00AF6EA1">
            <w:rPr>
              <w:rFonts w:cs="Poppins"/>
              <w:smallCaps/>
              <w:szCs w:val="24"/>
            </w:rPr>
            <w:t>Checkliste Barrierefreiheit</w:t>
          </w:r>
          <w:r w:rsidRPr="00AF6EA1">
            <w:rPr>
              <w:rFonts w:cs="Poppins"/>
              <w:smallCaps/>
              <w:szCs w:val="24"/>
            </w:rPr>
            <w:tab/>
            <w:t>Version 1.</w:t>
          </w:r>
          <w:r w:rsidR="008A430A">
            <w:rPr>
              <w:rFonts w:cs="Poppins"/>
              <w:smallCaps/>
              <w:szCs w:val="24"/>
            </w:rPr>
            <w:t>0</w:t>
          </w:r>
          <w:r w:rsidRPr="00AF6EA1">
            <w:rPr>
              <w:rFonts w:cs="Poppins"/>
              <w:smallCaps/>
              <w:szCs w:val="24"/>
            </w:rPr>
            <w:tab/>
          </w:r>
          <w:r w:rsidRPr="00AF6EA1">
            <w:rPr>
              <w:rFonts w:cs="Poppins"/>
              <w:smallCaps/>
              <w:szCs w:val="24"/>
            </w:rPr>
            <w:tab/>
          </w:r>
          <w:r w:rsidRPr="00AF6EA1">
            <w:rPr>
              <w:rFonts w:cs="Poppins"/>
              <w:szCs w:val="24"/>
            </w:rPr>
            <w:t xml:space="preserve">Seite </w:t>
          </w:r>
          <w:r w:rsidRPr="00AF6EA1">
            <w:rPr>
              <w:rFonts w:cs="Poppins"/>
              <w:b/>
              <w:bCs/>
              <w:szCs w:val="24"/>
            </w:rPr>
            <w:fldChar w:fldCharType="begin"/>
          </w:r>
          <w:r w:rsidRPr="00AF6EA1">
            <w:rPr>
              <w:rFonts w:cs="Poppins"/>
              <w:b/>
              <w:bCs/>
              <w:szCs w:val="24"/>
            </w:rPr>
            <w:instrText>PAGE</w:instrText>
          </w:r>
          <w:r w:rsidRPr="00AF6EA1">
            <w:rPr>
              <w:rFonts w:cs="Poppins"/>
              <w:b/>
              <w:bCs/>
              <w:szCs w:val="24"/>
            </w:rPr>
            <w:fldChar w:fldCharType="separate"/>
          </w:r>
          <w:r w:rsidRPr="00AF6EA1">
            <w:rPr>
              <w:rFonts w:cs="Poppins"/>
              <w:b/>
              <w:bCs/>
              <w:szCs w:val="24"/>
            </w:rPr>
            <w:t>1</w:t>
          </w:r>
          <w:r w:rsidRPr="00AF6EA1">
            <w:rPr>
              <w:rFonts w:cs="Poppins"/>
              <w:b/>
              <w:bCs/>
              <w:szCs w:val="24"/>
            </w:rPr>
            <w:fldChar w:fldCharType="end"/>
          </w:r>
          <w:r w:rsidRPr="00AF6EA1">
            <w:rPr>
              <w:rFonts w:cs="Poppins"/>
              <w:szCs w:val="24"/>
            </w:rPr>
            <w:t xml:space="preserve"> von </w:t>
          </w:r>
          <w:r w:rsidRPr="00AF6EA1">
            <w:rPr>
              <w:rFonts w:cs="Poppins"/>
              <w:b/>
              <w:bCs/>
              <w:szCs w:val="24"/>
            </w:rPr>
            <w:fldChar w:fldCharType="begin"/>
          </w:r>
          <w:r w:rsidRPr="00AF6EA1">
            <w:rPr>
              <w:rFonts w:cs="Poppins"/>
              <w:b/>
              <w:bCs/>
              <w:szCs w:val="24"/>
            </w:rPr>
            <w:instrText>NUMPAGES</w:instrText>
          </w:r>
          <w:r w:rsidRPr="00AF6EA1">
            <w:rPr>
              <w:rFonts w:cs="Poppins"/>
              <w:b/>
              <w:bCs/>
              <w:szCs w:val="24"/>
            </w:rPr>
            <w:fldChar w:fldCharType="separate"/>
          </w:r>
          <w:r w:rsidRPr="00AF6EA1">
            <w:rPr>
              <w:rFonts w:cs="Poppins"/>
              <w:b/>
              <w:bCs/>
              <w:szCs w:val="24"/>
            </w:rPr>
            <w:t>14</w:t>
          </w:r>
          <w:r w:rsidRPr="00AF6EA1">
            <w:rPr>
              <w:rFonts w:cs="Poppins"/>
              <w:b/>
              <w:bCs/>
              <w:szCs w:val="24"/>
            </w:rPr>
            <w:fldChar w:fldCharType="end"/>
          </w:r>
        </w:p>
      </w:tc>
      <w:tc>
        <w:tcPr>
          <w:tcW w:w="1549" w:type="dxa"/>
        </w:tcPr>
        <w:p w14:paraId="5C21139B" w14:textId="77777777" w:rsidR="002162FF" w:rsidRPr="00AF6EA1" w:rsidRDefault="00000000">
          <w:pPr>
            <w:pStyle w:val="Kopfzeile"/>
            <w:tabs>
              <w:tab w:val="left" w:pos="3402"/>
              <w:tab w:val="left" w:pos="5954"/>
              <w:tab w:val="left" w:pos="6237"/>
              <w:tab w:val="left" w:pos="8222"/>
              <w:tab w:val="left" w:pos="8364"/>
            </w:tabs>
            <w:ind w:left="460"/>
            <w:jc w:val="right"/>
            <w:rPr>
              <w:smallCaps/>
              <w:szCs w:val="24"/>
            </w:rPr>
          </w:pPr>
          <w:r w:rsidRPr="00AF6EA1">
            <w:rPr>
              <w:noProof/>
              <w:szCs w:val="24"/>
            </w:rPr>
            <mc:AlternateContent>
              <mc:Choice Requires="wpg">
                <w:drawing>
                  <wp:inline distT="0" distB="0" distL="0" distR="0" wp14:anchorId="6C222BEF" wp14:editId="75FC55B9">
                    <wp:extent cx="586800" cy="288000"/>
                    <wp:effectExtent l="0" t="0" r="3810" b="0"/>
                    <wp:docPr id="1" name="Grafik 3" descr="Ein Bild, das Kreis, Grafiken, Screenshot, Schrif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92229" name="Grafik 3" descr="Ein Bild, das Kreis, Grafiken, Screenshot, Schrift enthält."/>
                            <pic:cNvPicPr>
                              <a:picLocks noChangeAspect="1"/>
                            </pic:cNvPicPr>
                          </pic:nvPicPr>
                          <pic:blipFill>
                            <a:blip r:embed="rId1"/>
                            <a:stretch/>
                          </pic:blipFill>
                          <pic:spPr bwMode="auto">
                            <a:xfrm>
                              <a:off x="0" y="0"/>
                              <a:ext cx="5868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2pt;height:22.7pt;mso-wrap-distance-left:0.0pt;mso-wrap-distance-top:0.0pt;mso-wrap-distance-right:0.0pt;mso-wrap-distance-bottom:0.0pt;" stroked="false">
                    <v:path textboxrect="0,0,0,0"/>
                    <v:imagedata r:id="rId2" o:title=""/>
                  </v:shape>
                </w:pict>
              </mc:Fallback>
            </mc:AlternateContent>
          </w:r>
          <w:bookmarkEnd w:id="23"/>
        </w:p>
      </w:tc>
    </w:tr>
  </w:tbl>
  <w:p w14:paraId="44B97DB6" w14:textId="77777777" w:rsidR="002162FF" w:rsidRDefault="002162FF">
    <w:pPr>
      <w:pStyle w:val="Kopfzeile"/>
      <w:tabs>
        <w:tab w:val="left" w:pos="3402"/>
        <w:tab w:val="left" w:pos="5954"/>
        <w:tab w:val="left" w:pos="6237"/>
        <w:tab w:val="left" w:pos="8222"/>
        <w:tab w:val="left" w:pos="8364"/>
      </w:tabs>
      <w:rPr>
        <w:sz w:val="20"/>
        <w:szCs w:val="20"/>
      </w:rPr>
    </w:pPr>
  </w:p>
  <w:p w14:paraId="1B188F41" w14:textId="77777777" w:rsidR="002162FF" w:rsidRDefault="002162FF">
    <w:pPr>
      <w:pStyle w:val="Kopfzeile"/>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0200" w14:textId="77777777" w:rsidR="008A430A" w:rsidRDefault="008A43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B02"/>
    <w:multiLevelType w:val="hybridMultilevel"/>
    <w:tmpl w:val="91445EA2"/>
    <w:lvl w:ilvl="0" w:tplc="FA7E4E68">
      <w:start w:val="1"/>
      <w:numFmt w:val="decimal"/>
      <w:lvlText w:val="%1."/>
      <w:lvlJc w:val="left"/>
      <w:pPr>
        <w:ind w:left="720" w:hanging="360"/>
      </w:pPr>
    </w:lvl>
    <w:lvl w:ilvl="1" w:tplc="44501F3C">
      <w:start w:val="1"/>
      <w:numFmt w:val="lowerLetter"/>
      <w:lvlText w:val="%2."/>
      <w:lvlJc w:val="left"/>
      <w:pPr>
        <w:ind w:left="1440" w:hanging="360"/>
      </w:pPr>
    </w:lvl>
    <w:lvl w:ilvl="2" w:tplc="94D4ECD8">
      <w:start w:val="1"/>
      <w:numFmt w:val="lowerRoman"/>
      <w:lvlText w:val="%3."/>
      <w:lvlJc w:val="right"/>
      <w:pPr>
        <w:ind w:left="2160" w:hanging="180"/>
      </w:pPr>
    </w:lvl>
    <w:lvl w:ilvl="3" w:tplc="C72C9178">
      <w:start w:val="1"/>
      <w:numFmt w:val="decimal"/>
      <w:lvlText w:val="%4."/>
      <w:lvlJc w:val="left"/>
      <w:pPr>
        <w:ind w:left="2880" w:hanging="360"/>
      </w:pPr>
    </w:lvl>
    <w:lvl w:ilvl="4" w:tplc="0A70B544">
      <w:start w:val="1"/>
      <w:numFmt w:val="lowerLetter"/>
      <w:lvlText w:val="%5."/>
      <w:lvlJc w:val="left"/>
      <w:pPr>
        <w:ind w:left="3600" w:hanging="360"/>
      </w:pPr>
    </w:lvl>
    <w:lvl w:ilvl="5" w:tplc="9574311C">
      <w:start w:val="1"/>
      <w:numFmt w:val="lowerRoman"/>
      <w:lvlText w:val="%6."/>
      <w:lvlJc w:val="right"/>
      <w:pPr>
        <w:ind w:left="4320" w:hanging="180"/>
      </w:pPr>
    </w:lvl>
    <w:lvl w:ilvl="6" w:tplc="5792F6CE">
      <w:start w:val="1"/>
      <w:numFmt w:val="decimal"/>
      <w:lvlText w:val="%7."/>
      <w:lvlJc w:val="left"/>
      <w:pPr>
        <w:ind w:left="5040" w:hanging="360"/>
      </w:pPr>
    </w:lvl>
    <w:lvl w:ilvl="7" w:tplc="EBA851EC">
      <w:start w:val="1"/>
      <w:numFmt w:val="lowerLetter"/>
      <w:lvlText w:val="%8."/>
      <w:lvlJc w:val="left"/>
      <w:pPr>
        <w:ind w:left="5760" w:hanging="360"/>
      </w:pPr>
    </w:lvl>
    <w:lvl w:ilvl="8" w:tplc="3482E292">
      <w:start w:val="1"/>
      <w:numFmt w:val="lowerRoman"/>
      <w:lvlText w:val="%9."/>
      <w:lvlJc w:val="right"/>
      <w:pPr>
        <w:ind w:left="6480" w:hanging="180"/>
      </w:pPr>
    </w:lvl>
  </w:abstractNum>
  <w:abstractNum w:abstractNumId="1" w15:restartNumberingAfterBreak="0">
    <w:nsid w:val="04223B7F"/>
    <w:multiLevelType w:val="hybridMultilevel"/>
    <w:tmpl w:val="74D20E7A"/>
    <w:lvl w:ilvl="0" w:tplc="D2BE38DE">
      <w:start w:val="1"/>
      <w:numFmt w:val="decimal"/>
      <w:lvlText w:val="%1."/>
      <w:lvlJc w:val="left"/>
      <w:pPr>
        <w:tabs>
          <w:tab w:val="num" w:pos="720"/>
        </w:tabs>
        <w:ind w:left="720" w:hanging="360"/>
      </w:pPr>
    </w:lvl>
    <w:lvl w:ilvl="1" w:tplc="0F4C4E4C">
      <w:start w:val="1"/>
      <w:numFmt w:val="decimal"/>
      <w:lvlText w:val="%2."/>
      <w:lvlJc w:val="left"/>
      <w:pPr>
        <w:tabs>
          <w:tab w:val="num" w:pos="1440"/>
        </w:tabs>
        <w:ind w:left="1440" w:hanging="360"/>
      </w:pPr>
    </w:lvl>
    <w:lvl w:ilvl="2" w:tplc="5358AB0E">
      <w:start w:val="1"/>
      <w:numFmt w:val="decimal"/>
      <w:lvlText w:val="%3."/>
      <w:lvlJc w:val="left"/>
      <w:pPr>
        <w:tabs>
          <w:tab w:val="num" w:pos="2160"/>
        </w:tabs>
        <w:ind w:left="2160" w:hanging="360"/>
      </w:pPr>
    </w:lvl>
    <w:lvl w:ilvl="3" w:tplc="A3801202">
      <w:start w:val="1"/>
      <w:numFmt w:val="decimal"/>
      <w:lvlText w:val="%4."/>
      <w:lvlJc w:val="left"/>
      <w:pPr>
        <w:tabs>
          <w:tab w:val="num" w:pos="2880"/>
        </w:tabs>
        <w:ind w:left="2880" w:hanging="360"/>
      </w:pPr>
    </w:lvl>
    <w:lvl w:ilvl="4" w:tplc="5080CD3E">
      <w:start w:val="1"/>
      <w:numFmt w:val="decimal"/>
      <w:lvlText w:val="%5."/>
      <w:lvlJc w:val="left"/>
      <w:pPr>
        <w:tabs>
          <w:tab w:val="num" w:pos="3600"/>
        </w:tabs>
        <w:ind w:left="3600" w:hanging="360"/>
      </w:pPr>
    </w:lvl>
    <w:lvl w:ilvl="5" w:tplc="40626912">
      <w:start w:val="1"/>
      <w:numFmt w:val="decimal"/>
      <w:lvlText w:val="%6."/>
      <w:lvlJc w:val="left"/>
      <w:pPr>
        <w:tabs>
          <w:tab w:val="num" w:pos="4320"/>
        </w:tabs>
        <w:ind w:left="4320" w:hanging="360"/>
      </w:pPr>
    </w:lvl>
    <w:lvl w:ilvl="6" w:tplc="77B83B18">
      <w:start w:val="1"/>
      <w:numFmt w:val="decimal"/>
      <w:lvlText w:val="%7."/>
      <w:lvlJc w:val="left"/>
      <w:pPr>
        <w:tabs>
          <w:tab w:val="num" w:pos="5040"/>
        </w:tabs>
        <w:ind w:left="5040" w:hanging="360"/>
      </w:pPr>
    </w:lvl>
    <w:lvl w:ilvl="7" w:tplc="988E172C">
      <w:start w:val="1"/>
      <w:numFmt w:val="decimal"/>
      <w:lvlText w:val="%8."/>
      <w:lvlJc w:val="left"/>
      <w:pPr>
        <w:tabs>
          <w:tab w:val="num" w:pos="5760"/>
        </w:tabs>
        <w:ind w:left="5760" w:hanging="360"/>
      </w:pPr>
    </w:lvl>
    <w:lvl w:ilvl="8" w:tplc="692AC904">
      <w:start w:val="1"/>
      <w:numFmt w:val="decimal"/>
      <w:lvlText w:val="%9."/>
      <w:lvlJc w:val="left"/>
      <w:pPr>
        <w:tabs>
          <w:tab w:val="num" w:pos="6480"/>
        </w:tabs>
        <w:ind w:left="6480" w:hanging="360"/>
      </w:pPr>
    </w:lvl>
  </w:abstractNum>
  <w:abstractNum w:abstractNumId="2" w15:restartNumberingAfterBreak="0">
    <w:nsid w:val="07D22C04"/>
    <w:multiLevelType w:val="hybridMultilevel"/>
    <w:tmpl w:val="B952FB34"/>
    <w:lvl w:ilvl="0" w:tplc="7D186B42">
      <w:start w:val="1"/>
      <w:numFmt w:val="decimal"/>
      <w:lvlText w:val="%1."/>
      <w:lvlJc w:val="left"/>
      <w:pPr>
        <w:tabs>
          <w:tab w:val="num" w:pos="720"/>
        </w:tabs>
        <w:ind w:left="720" w:hanging="360"/>
      </w:pPr>
    </w:lvl>
    <w:lvl w:ilvl="1" w:tplc="447CA2B0">
      <w:start w:val="1"/>
      <w:numFmt w:val="decimal"/>
      <w:lvlText w:val="%2."/>
      <w:lvlJc w:val="left"/>
      <w:pPr>
        <w:tabs>
          <w:tab w:val="num" w:pos="1440"/>
        </w:tabs>
        <w:ind w:left="1440" w:hanging="360"/>
      </w:pPr>
    </w:lvl>
    <w:lvl w:ilvl="2" w:tplc="ED323FEE">
      <w:start w:val="1"/>
      <w:numFmt w:val="decimal"/>
      <w:lvlText w:val="%3."/>
      <w:lvlJc w:val="left"/>
      <w:pPr>
        <w:tabs>
          <w:tab w:val="num" w:pos="2160"/>
        </w:tabs>
        <w:ind w:left="2160" w:hanging="360"/>
      </w:pPr>
    </w:lvl>
    <w:lvl w:ilvl="3" w:tplc="E71CBD26">
      <w:start w:val="1"/>
      <w:numFmt w:val="decimal"/>
      <w:lvlText w:val="%4."/>
      <w:lvlJc w:val="left"/>
      <w:pPr>
        <w:tabs>
          <w:tab w:val="num" w:pos="2880"/>
        </w:tabs>
        <w:ind w:left="2880" w:hanging="360"/>
      </w:pPr>
    </w:lvl>
    <w:lvl w:ilvl="4" w:tplc="0054F64C">
      <w:start w:val="1"/>
      <w:numFmt w:val="decimal"/>
      <w:lvlText w:val="%5."/>
      <w:lvlJc w:val="left"/>
      <w:pPr>
        <w:tabs>
          <w:tab w:val="num" w:pos="3600"/>
        </w:tabs>
        <w:ind w:left="3600" w:hanging="360"/>
      </w:pPr>
    </w:lvl>
    <w:lvl w:ilvl="5" w:tplc="6D143ABC">
      <w:start w:val="1"/>
      <w:numFmt w:val="decimal"/>
      <w:lvlText w:val="%6."/>
      <w:lvlJc w:val="left"/>
      <w:pPr>
        <w:tabs>
          <w:tab w:val="num" w:pos="4320"/>
        </w:tabs>
        <w:ind w:left="4320" w:hanging="360"/>
      </w:pPr>
    </w:lvl>
    <w:lvl w:ilvl="6" w:tplc="8F8C6E74">
      <w:start w:val="1"/>
      <w:numFmt w:val="decimal"/>
      <w:lvlText w:val="%7."/>
      <w:lvlJc w:val="left"/>
      <w:pPr>
        <w:tabs>
          <w:tab w:val="num" w:pos="5040"/>
        </w:tabs>
        <w:ind w:left="5040" w:hanging="360"/>
      </w:pPr>
    </w:lvl>
    <w:lvl w:ilvl="7" w:tplc="D94A999A">
      <w:start w:val="1"/>
      <w:numFmt w:val="decimal"/>
      <w:lvlText w:val="%8."/>
      <w:lvlJc w:val="left"/>
      <w:pPr>
        <w:tabs>
          <w:tab w:val="num" w:pos="5760"/>
        </w:tabs>
        <w:ind w:left="5760" w:hanging="360"/>
      </w:pPr>
    </w:lvl>
    <w:lvl w:ilvl="8" w:tplc="0FD6E522">
      <w:start w:val="1"/>
      <w:numFmt w:val="decimal"/>
      <w:lvlText w:val="%9."/>
      <w:lvlJc w:val="left"/>
      <w:pPr>
        <w:tabs>
          <w:tab w:val="num" w:pos="6480"/>
        </w:tabs>
        <w:ind w:left="6480" w:hanging="360"/>
      </w:pPr>
    </w:lvl>
  </w:abstractNum>
  <w:abstractNum w:abstractNumId="3" w15:restartNumberingAfterBreak="0">
    <w:nsid w:val="0B876FDC"/>
    <w:multiLevelType w:val="hybridMultilevel"/>
    <w:tmpl w:val="216462E2"/>
    <w:lvl w:ilvl="0" w:tplc="1750CED8">
      <w:start w:val="1"/>
      <w:numFmt w:val="decimal"/>
      <w:lvlText w:val="%1."/>
      <w:lvlJc w:val="left"/>
      <w:pPr>
        <w:tabs>
          <w:tab w:val="num" w:pos="720"/>
        </w:tabs>
        <w:ind w:left="720" w:hanging="360"/>
      </w:pPr>
    </w:lvl>
    <w:lvl w:ilvl="1" w:tplc="C9D482E4">
      <w:start w:val="1"/>
      <w:numFmt w:val="decimal"/>
      <w:lvlText w:val="%2."/>
      <w:lvlJc w:val="left"/>
      <w:pPr>
        <w:tabs>
          <w:tab w:val="num" w:pos="1440"/>
        </w:tabs>
        <w:ind w:left="1440" w:hanging="360"/>
      </w:pPr>
    </w:lvl>
    <w:lvl w:ilvl="2" w:tplc="E6803D92">
      <w:start w:val="1"/>
      <w:numFmt w:val="decimal"/>
      <w:lvlText w:val="%3."/>
      <w:lvlJc w:val="left"/>
      <w:pPr>
        <w:tabs>
          <w:tab w:val="num" w:pos="2160"/>
        </w:tabs>
        <w:ind w:left="2160" w:hanging="360"/>
      </w:pPr>
    </w:lvl>
    <w:lvl w:ilvl="3" w:tplc="6664A81C">
      <w:start w:val="1"/>
      <w:numFmt w:val="decimal"/>
      <w:lvlText w:val="%4."/>
      <w:lvlJc w:val="left"/>
      <w:pPr>
        <w:tabs>
          <w:tab w:val="num" w:pos="2880"/>
        </w:tabs>
        <w:ind w:left="2880" w:hanging="360"/>
      </w:pPr>
    </w:lvl>
    <w:lvl w:ilvl="4" w:tplc="E7BE1622">
      <w:start w:val="1"/>
      <w:numFmt w:val="decimal"/>
      <w:lvlText w:val="%5."/>
      <w:lvlJc w:val="left"/>
      <w:pPr>
        <w:tabs>
          <w:tab w:val="num" w:pos="3600"/>
        </w:tabs>
        <w:ind w:left="3600" w:hanging="360"/>
      </w:pPr>
    </w:lvl>
    <w:lvl w:ilvl="5" w:tplc="6B5AF708">
      <w:start w:val="1"/>
      <w:numFmt w:val="decimal"/>
      <w:lvlText w:val="%6."/>
      <w:lvlJc w:val="left"/>
      <w:pPr>
        <w:tabs>
          <w:tab w:val="num" w:pos="4320"/>
        </w:tabs>
        <w:ind w:left="4320" w:hanging="360"/>
      </w:pPr>
    </w:lvl>
    <w:lvl w:ilvl="6" w:tplc="729082EC">
      <w:start w:val="1"/>
      <w:numFmt w:val="decimal"/>
      <w:lvlText w:val="%7."/>
      <w:lvlJc w:val="left"/>
      <w:pPr>
        <w:tabs>
          <w:tab w:val="num" w:pos="5040"/>
        </w:tabs>
        <w:ind w:left="5040" w:hanging="360"/>
      </w:pPr>
    </w:lvl>
    <w:lvl w:ilvl="7" w:tplc="04A0AC28">
      <w:start w:val="1"/>
      <w:numFmt w:val="decimal"/>
      <w:lvlText w:val="%8."/>
      <w:lvlJc w:val="left"/>
      <w:pPr>
        <w:tabs>
          <w:tab w:val="num" w:pos="5760"/>
        </w:tabs>
        <w:ind w:left="5760" w:hanging="360"/>
      </w:pPr>
    </w:lvl>
    <w:lvl w:ilvl="8" w:tplc="F600EDA2">
      <w:start w:val="1"/>
      <w:numFmt w:val="decimal"/>
      <w:lvlText w:val="%9."/>
      <w:lvlJc w:val="left"/>
      <w:pPr>
        <w:tabs>
          <w:tab w:val="num" w:pos="6480"/>
        </w:tabs>
        <w:ind w:left="6480" w:hanging="360"/>
      </w:pPr>
    </w:lvl>
  </w:abstractNum>
  <w:abstractNum w:abstractNumId="4" w15:restartNumberingAfterBreak="0">
    <w:nsid w:val="0BB00D58"/>
    <w:multiLevelType w:val="hybridMultilevel"/>
    <w:tmpl w:val="1F2410EA"/>
    <w:lvl w:ilvl="0" w:tplc="4D120120">
      <w:start w:val="1"/>
      <w:numFmt w:val="bullet"/>
      <w:lvlText w:val=""/>
      <w:lvlJc w:val="left"/>
      <w:pPr>
        <w:ind w:left="1065" w:hanging="705"/>
      </w:pPr>
      <w:rPr>
        <w:rFonts w:ascii="Symbol" w:eastAsiaTheme="minorHAnsi" w:hAnsi="Symbol" w:cstheme="minorBidi" w:hint="default"/>
      </w:rPr>
    </w:lvl>
    <w:lvl w:ilvl="1" w:tplc="6E72847E">
      <w:start w:val="1"/>
      <w:numFmt w:val="bullet"/>
      <w:lvlText w:val="o"/>
      <w:lvlJc w:val="left"/>
      <w:pPr>
        <w:ind w:left="1440" w:hanging="360"/>
      </w:pPr>
      <w:rPr>
        <w:rFonts w:ascii="Courier New" w:hAnsi="Courier New" w:cs="Courier New" w:hint="default"/>
      </w:rPr>
    </w:lvl>
    <w:lvl w:ilvl="2" w:tplc="513035A0">
      <w:start w:val="1"/>
      <w:numFmt w:val="bullet"/>
      <w:lvlText w:val=""/>
      <w:lvlJc w:val="left"/>
      <w:pPr>
        <w:ind w:left="2160" w:hanging="360"/>
      </w:pPr>
      <w:rPr>
        <w:rFonts w:ascii="Wingdings" w:hAnsi="Wingdings" w:hint="default"/>
      </w:rPr>
    </w:lvl>
    <w:lvl w:ilvl="3" w:tplc="99607BE8">
      <w:start w:val="1"/>
      <w:numFmt w:val="bullet"/>
      <w:lvlText w:val=""/>
      <w:lvlJc w:val="left"/>
      <w:pPr>
        <w:ind w:left="2880" w:hanging="360"/>
      </w:pPr>
      <w:rPr>
        <w:rFonts w:ascii="Symbol" w:hAnsi="Symbol" w:hint="default"/>
      </w:rPr>
    </w:lvl>
    <w:lvl w:ilvl="4" w:tplc="EA30D13A">
      <w:start w:val="1"/>
      <w:numFmt w:val="bullet"/>
      <w:lvlText w:val="o"/>
      <w:lvlJc w:val="left"/>
      <w:pPr>
        <w:ind w:left="3600" w:hanging="360"/>
      </w:pPr>
      <w:rPr>
        <w:rFonts w:ascii="Courier New" w:hAnsi="Courier New" w:cs="Courier New" w:hint="default"/>
      </w:rPr>
    </w:lvl>
    <w:lvl w:ilvl="5" w:tplc="5C4663EE">
      <w:start w:val="1"/>
      <w:numFmt w:val="bullet"/>
      <w:lvlText w:val=""/>
      <w:lvlJc w:val="left"/>
      <w:pPr>
        <w:ind w:left="4320" w:hanging="360"/>
      </w:pPr>
      <w:rPr>
        <w:rFonts w:ascii="Wingdings" w:hAnsi="Wingdings" w:hint="default"/>
      </w:rPr>
    </w:lvl>
    <w:lvl w:ilvl="6" w:tplc="11DA1504">
      <w:start w:val="1"/>
      <w:numFmt w:val="bullet"/>
      <w:lvlText w:val=""/>
      <w:lvlJc w:val="left"/>
      <w:pPr>
        <w:ind w:left="5040" w:hanging="360"/>
      </w:pPr>
      <w:rPr>
        <w:rFonts w:ascii="Symbol" w:hAnsi="Symbol" w:hint="default"/>
      </w:rPr>
    </w:lvl>
    <w:lvl w:ilvl="7" w:tplc="AEBC0A2C">
      <w:start w:val="1"/>
      <w:numFmt w:val="bullet"/>
      <w:lvlText w:val="o"/>
      <w:lvlJc w:val="left"/>
      <w:pPr>
        <w:ind w:left="5760" w:hanging="360"/>
      </w:pPr>
      <w:rPr>
        <w:rFonts w:ascii="Courier New" w:hAnsi="Courier New" w:cs="Courier New" w:hint="default"/>
      </w:rPr>
    </w:lvl>
    <w:lvl w:ilvl="8" w:tplc="9EA0F7BC">
      <w:start w:val="1"/>
      <w:numFmt w:val="bullet"/>
      <w:lvlText w:val=""/>
      <w:lvlJc w:val="left"/>
      <w:pPr>
        <w:ind w:left="6480" w:hanging="360"/>
      </w:pPr>
      <w:rPr>
        <w:rFonts w:ascii="Wingdings" w:hAnsi="Wingdings" w:hint="default"/>
      </w:rPr>
    </w:lvl>
  </w:abstractNum>
  <w:abstractNum w:abstractNumId="5" w15:restartNumberingAfterBreak="0">
    <w:nsid w:val="0BCA08A5"/>
    <w:multiLevelType w:val="hybridMultilevel"/>
    <w:tmpl w:val="8F842138"/>
    <w:lvl w:ilvl="0" w:tplc="E8DA9DEE">
      <w:start w:val="1"/>
      <w:numFmt w:val="decimal"/>
      <w:lvlText w:val="%1."/>
      <w:lvlJc w:val="left"/>
      <w:pPr>
        <w:ind w:left="720" w:hanging="360"/>
      </w:pPr>
    </w:lvl>
    <w:lvl w:ilvl="1" w:tplc="48EA88BC">
      <w:start w:val="1"/>
      <w:numFmt w:val="lowerLetter"/>
      <w:lvlText w:val="%2."/>
      <w:lvlJc w:val="left"/>
      <w:pPr>
        <w:ind w:left="1440" w:hanging="360"/>
      </w:pPr>
    </w:lvl>
    <w:lvl w:ilvl="2" w:tplc="1826EAA2">
      <w:start w:val="1"/>
      <w:numFmt w:val="lowerRoman"/>
      <w:lvlText w:val="%3."/>
      <w:lvlJc w:val="right"/>
      <w:pPr>
        <w:ind w:left="2160" w:hanging="180"/>
      </w:pPr>
    </w:lvl>
    <w:lvl w:ilvl="3" w:tplc="E4B46780">
      <w:start w:val="1"/>
      <w:numFmt w:val="decimal"/>
      <w:lvlText w:val="%4."/>
      <w:lvlJc w:val="left"/>
      <w:pPr>
        <w:ind w:left="2880" w:hanging="360"/>
      </w:pPr>
    </w:lvl>
    <w:lvl w:ilvl="4" w:tplc="2F86967E">
      <w:start w:val="1"/>
      <w:numFmt w:val="lowerLetter"/>
      <w:lvlText w:val="%5."/>
      <w:lvlJc w:val="left"/>
      <w:pPr>
        <w:ind w:left="3600" w:hanging="360"/>
      </w:pPr>
    </w:lvl>
    <w:lvl w:ilvl="5" w:tplc="D48454CE">
      <w:start w:val="1"/>
      <w:numFmt w:val="lowerRoman"/>
      <w:lvlText w:val="%6."/>
      <w:lvlJc w:val="right"/>
      <w:pPr>
        <w:ind w:left="4320" w:hanging="180"/>
      </w:pPr>
    </w:lvl>
    <w:lvl w:ilvl="6" w:tplc="D03C23E8">
      <w:start w:val="1"/>
      <w:numFmt w:val="decimal"/>
      <w:lvlText w:val="%7."/>
      <w:lvlJc w:val="left"/>
      <w:pPr>
        <w:ind w:left="5040" w:hanging="360"/>
      </w:pPr>
    </w:lvl>
    <w:lvl w:ilvl="7" w:tplc="E00A7064">
      <w:start w:val="1"/>
      <w:numFmt w:val="lowerLetter"/>
      <w:lvlText w:val="%8."/>
      <w:lvlJc w:val="left"/>
      <w:pPr>
        <w:ind w:left="5760" w:hanging="360"/>
      </w:pPr>
    </w:lvl>
    <w:lvl w:ilvl="8" w:tplc="5016D126">
      <w:start w:val="1"/>
      <w:numFmt w:val="lowerRoman"/>
      <w:lvlText w:val="%9."/>
      <w:lvlJc w:val="right"/>
      <w:pPr>
        <w:ind w:left="6480" w:hanging="180"/>
      </w:pPr>
    </w:lvl>
  </w:abstractNum>
  <w:abstractNum w:abstractNumId="6" w15:restartNumberingAfterBreak="0">
    <w:nsid w:val="100F3A86"/>
    <w:multiLevelType w:val="hybridMultilevel"/>
    <w:tmpl w:val="B78861CE"/>
    <w:lvl w:ilvl="0" w:tplc="90DCB53E">
      <w:start w:val="1"/>
      <w:numFmt w:val="decimal"/>
      <w:lvlText w:val="%1."/>
      <w:lvlJc w:val="left"/>
      <w:pPr>
        <w:ind w:left="720" w:hanging="360"/>
      </w:pPr>
    </w:lvl>
    <w:lvl w:ilvl="1" w:tplc="C45EF062">
      <w:start w:val="1"/>
      <w:numFmt w:val="lowerLetter"/>
      <w:lvlText w:val="%2."/>
      <w:lvlJc w:val="left"/>
      <w:pPr>
        <w:ind w:left="1440" w:hanging="360"/>
      </w:pPr>
    </w:lvl>
    <w:lvl w:ilvl="2" w:tplc="A07410E8">
      <w:start w:val="1"/>
      <w:numFmt w:val="lowerRoman"/>
      <w:lvlText w:val="%3."/>
      <w:lvlJc w:val="right"/>
      <w:pPr>
        <w:ind w:left="2160" w:hanging="180"/>
      </w:pPr>
    </w:lvl>
    <w:lvl w:ilvl="3" w:tplc="12A213BE">
      <w:start w:val="1"/>
      <w:numFmt w:val="decimal"/>
      <w:lvlText w:val="%4."/>
      <w:lvlJc w:val="left"/>
      <w:pPr>
        <w:ind w:left="2880" w:hanging="360"/>
      </w:pPr>
    </w:lvl>
    <w:lvl w:ilvl="4" w:tplc="B84AA2CA">
      <w:start w:val="1"/>
      <w:numFmt w:val="lowerLetter"/>
      <w:lvlText w:val="%5."/>
      <w:lvlJc w:val="left"/>
      <w:pPr>
        <w:ind w:left="3600" w:hanging="360"/>
      </w:pPr>
    </w:lvl>
    <w:lvl w:ilvl="5" w:tplc="9902828E">
      <w:start w:val="1"/>
      <w:numFmt w:val="lowerRoman"/>
      <w:lvlText w:val="%6."/>
      <w:lvlJc w:val="right"/>
      <w:pPr>
        <w:ind w:left="4320" w:hanging="180"/>
      </w:pPr>
    </w:lvl>
    <w:lvl w:ilvl="6" w:tplc="08F63222">
      <w:start w:val="1"/>
      <w:numFmt w:val="decimal"/>
      <w:lvlText w:val="%7."/>
      <w:lvlJc w:val="left"/>
      <w:pPr>
        <w:ind w:left="5040" w:hanging="360"/>
      </w:pPr>
    </w:lvl>
    <w:lvl w:ilvl="7" w:tplc="8A02EC10">
      <w:start w:val="1"/>
      <w:numFmt w:val="lowerLetter"/>
      <w:lvlText w:val="%8."/>
      <w:lvlJc w:val="left"/>
      <w:pPr>
        <w:ind w:left="5760" w:hanging="360"/>
      </w:pPr>
    </w:lvl>
    <w:lvl w:ilvl="8" w:tplc="E3D4C5BC">
      <w:start w:val="1"/>
      <w:numFmt w:val="lowerRoman"/>
      <w:lvlText w:val="%9."/>
      <w:lvlJc w:val="right"/>
      <w:pPr>
        <w:ind w:left="6480" w:hanging="180"/>
      </w:pPr>
    </w:lvl>
  </w:abstractNum>
  <w:abstractNum w:abstractNumId="7" w15:restartNumberingAfterBreak="0">
    <w:nsid w:val="10182E50"/>
    <w:multiLevelType w:val="hybridMultilevel"/>
    <w:tmpl w:val="050016D2"/>
    <w:lvl w:ilvl="0" w:tplc="D50A844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4918AA"/>
    <w:multiLevelType w:val="hybridMultilevel"/>
    <w:tmpl w:val="DB62EF98"/>
    <w:lvl w:ilvl="0" w:tplc="63981C24">
      <w:start w:val="1"/>
      <w:numFmt w:val="decimal"/>
      <w:lvlText w:val="%1."/>
      <w:lvlJc w:val="left"/>
      <w:pPr>
        <w:ind w:left="720" w:hanging="360"/>
      </w:pPr>
    </w:lvl>
    <w:lvl w:ilvl="1" w:tplc="1254A52E">
      <w:start w:val="1"/>
      <w:numFmt w:val="lowerLetter"/>
      <w:lvlText w:val="%2."/>
      <w:lvlJc w:val="left"/>
      <w:pPr>
        <w:ind w:left="1440" w:hanging="360"/>
      </w:pPr>
    </w:lvl>
    <w:lvl w:ilvl="2" w:tplc="8834D8A8">
      <w:start w:val="1"/>
      <w:numFmt w:val="lowerRoman"/>
      <w:lvlText w:val="%3."/>
      <w:lvlJc w:val="right"/>
      <w:pPr>
        <w:ind w:left="2160" w:hanging="180"/>
      </w:pPr>
    </w:lvl>
    <w:lvl w:ilvl="3" w:tplc="5BE4C1A6">
      <w:start w:val="1"/>
      <w:numFmt w:val="decimal"/>
      <w:lvlText w:val="%4."/>
      <w:lvlJc w:val="left"/>
      <w:pPr>
        <w:ind w:left="2880" w:hanging="360"/>
      </w:pPr>
    </w:lvl>
    <w:lvl w:ilvl="4" w:tplc="94EEF1E2">
      <w:start w:val="1"/>
      <w:numFmt w:val="lowerLetter"/>
      <w:lvlText w:val="%5."/>
      <w:lvlJc w:val="left"/>
      <w:pPr>
        <w:ind w:left="3600" w:hanging="360"/>
      </w:pPr>
    </w:lvl>
    <w:lvl w:ilvl="5" w:tplc="0C86BBB8">
      <w:start w:val="1"/>
      <w:numFmt w:val="lowerRoman"/>
      <w:lvlText w:val="%6."/>
      <w:lvlJc w:val="right"/>
      <w:pPr>
        <w:ind w:left="4320" w:hanging="180"/>
      </w:pPr>
    </w:lvl>
    <w:lvl w:ilvl="6" w:tplc="06228AC2">
      <w:start w:val="1"/>
      <w:numFmt w:val="decimal"/>
      <w:lvlText w:val="%7."/>
      <w:lvlJc w:val="left"/>
      <w:pPr>
        <w:ind w:left="5040" w:hanging="360"/>
      </w:pPr>
    </w:lvl>
    <w:lvl w:ilvl="7" w:tplc="C32CF75A">
      <w:start w:val="1"/>
      <w:numFmt w:val="lowerLetter"/>
      <w:lvlText w:val="%8."/>
      <w:lvlJc w:val="left"/>
      <w:pPr>
        <w:ind w:left="5760" w:hanging="360"/>
      </w:pPr>
    </w:lvl>
    <w:lvl w:ilvl="8" w:tplc="DC461448">
      <w:start w:val="1"/>
      <w:numFmt w:val="lowerRoman"/>
      <w:lvlText w:val="%9."/>
      <w:lvlJc w:val="right"/>
      <w:pPr>
        <w:ind w:left="6480" w:hanging="180"/>
      </w:pPr>
    </w:lvl>
  </w:abstractNum>
  <w:abstractNum w:abstractNumId="9" w15:restartNumberingAfterBreak="0">
    <w:nsid w:val="146807EA"/>
    <w:multiLevelType w:val="hybridMultilevel"/>
    <w:tmpl w:val="B84261EA"/>
    <w:lvl w:ilvl="0" w:tplc="D2DA7598">
      <w:start w:val="1"/>
      <w:numFmt w:val="bullet"/>
      <w:lvlText w:val=""/>
      <w:lvlJc w:val="left"/>
      <w:pPr>
        <w:ind w:left="720" w:hanging="360"/>
      </w:pPr>
      <w:rPr>
        <w:rFonts w:ascii="Symbol" w:hAnsi="Symbol" w:hint="default"/>
      </w:rPr>
    </w:lvl>
    <w:lvl w:ilvl="1" w:tplc="CBC6F9A2">
      <w:start w:val="1"/>
      <w:numFmt w:val="bullet"/>
      <w:lvlText w:val="o"/>
      <w:lvlJc w:val="left"/>
      <w:pPr>
        <w:ind w:left="1440" w:hanging="360"/>
      </w:pPr>
      <w:rPr>
        <w:rFonts w:ascii="Courier New" w:hAnsi="Courier New" w:cs="Courier New" w:hint="default"/>
      </w:rPr>
    </w:lvl>
    <w:lvl w:ilvl="2" w:tplc="5016F0A0">
      <w:start w:val="1"/>
      <w:numFmt w:val="bullet"/>
      <w:lvlText w:val=""/>
      <w:lvlJc w:val="left"/>
      <w:pPr>
        <w:ind w:left="2160" w:hanging="360"/>
      </w:pPr>
      <w:rPr>
        <w:rFonts w:ascii="Wingdings" w:hAnsi="Wingdings" w:hint="default"/>
      </w:rPr>
    </w:lvl>
    <w:lvl w:ilvl="3" w:tplc="EDA80CF8">
      <w:start w:val="1"/>
      <w:numFmt w:val="bullet"/>
      <w:lvlText w:val=""/>
      <w:lvlJc w:val="left"/>
      <w:pPr>
        <w:ind w:left="2880" w:hanging="360"/>
      </w:pPr>
      <w:rPr>
        <w:rFonts w:ascii="Symbol" w:hAnsi="Symbol" w:hint="default"/>
      </w:rPr>
    </w:lvl>
    <w:lvl w:ilvl="4" w:tplc="D2360268">
      <w:start w:val="1"/>
      <w:numFmt w:val="bullet"/>
      <w:lvlText w:val="o"/>
      <w:lvlJc w:val="left"/>
      <w:pPr>
        <w:ind w:left="3600" w:hanging="360"/>
      </w:pPr>
      <w:rPr>
        <w:rFonts w:ascii="Courier New" w:hAnsi="Courier New" w:cs="Courier New" w:hint="default"/>
      </w:rPr>
    </w:lvl>
    <w:lvl w:ilvl="5" w:tplc="A158509E">
      <w:start w:val="1"/>
      <w:numFmt w:val="bullet"/>
      <w:lvlText w:val=""/>
      <w:lvlJc w:val="left"/>
      <w:pPr>
        <w:ind w:left="4320" w:hanging="360"/>
      </w:pPr>
      <w:rPr>
        <w:rFonts w:ascii="Wingdings" w:hAnsi="Wingdings" w:hint="default"/>
      </w:rPr>
    </w:lvl>
    <w:lvl w:ilvl="6" w:tplc="422263DE">
      <w:start w:val="1"/>
      <w:numFmt w:val="bullet"/>
      <w:lvlText w:val=""/>
      <w:lvlJc w:val="left"/>
      <w:pPr>
        <w:ind w:left="5040" w:hanging="360"/>
      </w:pPr>
      <w:rPr>
        <w:rFonts w:ascii="Symbol" w:hAnsi="Symbol" w:hint="default"/>
      </w:rPr>
    </w:lvl>
    <w:lvl w:ilvl="7" w:tplc="CFF80468">
      <w:start w:val="1"/>
      <w:numFmt w:val="bullet"/>
      <w:lvlText w:val="o"/>
      <w:lvlJc w:val="left"/>
      <w:pPr>
        <w:ind w:left="5760" w:hanging="360"/>
      </w:pPr>
      <w:rPr>
        <w:rFonts w:ascii="Courier New" w:hAnsi="Courier New" w:cs="Courier New" w:hint="default"/>
      </w:rPr>
    </w:lvl>
    <w:lvl w:ilvl="8" w:tplc="74A0B648">
      <w:start w:val="1"/>
      <w:numFmt w:val="bullet"/>
      <w:lvlText w:val=""/>
      <w:lvlJc w:val="left"/>
      <w:pPr>
        <w:ind w:left="6480" w:hanging="360"/>
      </w:pPr>
      <w:rPr>
        <w:rFonts w:ascii="Wingdings" w:hAnsi="Wingdings" w:hint="default"/>
      </w:rPr>
    </w:lvl>
  </w:abstractNum>
  <w:abstractNum w:abstractNumId="10" w15:restartNumberingAfterBreak="0">
    <w:nsid w:val="1B6E0E52"/>
    <w:multiLevelType w:val="hybridMultilevel"/>
    <w:tmpl w:val="FFCA8ED8"/>
    <w:lvl w:ilvl="0" w:tplc="95C2CE38">
      <w:start w:val="1"/>
      <w:numFmt w:val="bullet"/>
      <w:lvlText w:val=""/>
      <w:lvlJc w:val="left"/>
      <w:pPr>
        <w:ind w:left="720" w:hanging="360"/>
      </w:pPr>
      <w:rPr>
        <w:rFonts w:ascii="Symbol" w:hAnsi="Symbol" w:hint="default"/>
      </w:rPr>
    </w:lvl>
    <w:lvl w:ilvl="1" w:tplc="CBF88B26">
      <w:start w:val="1"/>
      <w:numFmt w:val="bullet"/>
      <w:lvlText w:val="o"/>
      <w:lvlJc w:val="left"/>
      <w:pPr>
        <w:ind w:left="1440" w:hanging="360"/>
      </w:pPr>
      <w:rPr>
        <w:rFonts w:ascii="Courier New" w:hAnsi="Courier New" w:cs="Courier New" w:hint="default"/>
      </w:rPr>
    </w:lvl>
    <w:lvl w:ilvl="2" w:tplc="D23E2C0C">
      <w:start w:val="1"/>
      <w:numFmt w:val="bullet"/>
      <w:lvlText w:val=""/>
      <w:lvlJc w:val="left"/>
      <w:pPr>
        <w:ind w:left="2160" w:hanging="360"/>
      </w:pPr>
      <w:rPr>
        <w:rFonts w:ascii="Wingdings" w:hAnsi="Wingdings" w:hint="default"/>
      </w:rPr>
    </w:lvl>
    <w:lvl w:ilvl="3" w:tplc="4900D9BE">
      <w:start w:val="1"/>
      <w:numFmt w:val="bullet"/>
      <w:lvlText w:val=""/>
      <w:lvlJc w:val="left"/>
      <w:pPr>
        <w:ind w:left="2880" w:hanging="360"/>
      </w:pPr>
      <w:rPr>
        <w:rFonts w:ascii="Symbol" w:hAnsi="Symbol" w:hint="default"/>
      </w:rPr>
    </w:lvl>
    <w:lvl w:ilvl="4" w:tplc="CD2C931A">
      <w:start w:val="1"/>
      <w:numFmt w:val="bullet"/>
      <w:lvlText w:val="o"/>
      <w:lvlJc w:val="left"/>
      <w:pPr>
        <w:ind w:left="3600" w:hanging="360"/>
      </w:pPr>
      <w:rPr>
        <w:rFonts w:ascii="Courier New" w:hAnsi="Courier New" w:cs="Courier New" w:hint="default"/>
      </w:rPr>
    </w:lvl>
    <w:lvl w:ilvl="5" w:tplc="E9DE87A2">
      <w:start w:val="1"/>
      <w:numFmt w:val="bullet"/>
      <w:lvlText w:val=""/>
      <w:lvlJc w:val="left"/>
      <w:pPr>
        <w:ind w:left="4320" w:hanging="360"/>
      </w:pPr>
      <w:rPr>
        <w:rFonts w:ascii="Wingdings" w:hAnsi="Wingdings" w:hint="default"/>
      </w:rPr>
    </w:lvl>
    <w:lvl w:ilvl="6" w:tplc="B6F8B766">
      <w:start w:val="1"/>
      <w:numFmt w:val="bullet"/>
      <w:lvlText w:val=""/>
      <w:lvlJc w:val="left"/>
      <w:pPr>
        <w:ind w:left="5040" w:hanging="360"/>
      </w:pPr>
      <w:rPr>
        <w:rFonts w:ascii="Symbol" w:hAnsi="Symbol" w:hint="default"/>
      </w:rPr>
    </w:lvl>
    <w:lvl w:ilvl="7" w:tplc="70003A6C">
      <w:start w:val="1"/>
      <w:numFmt w:val="bullet"/>
      <w:lvlText w:val="o"/>
      <w:lvlJc w:val="left"/>
      <w:pPr>
        <w:ind w:left="5760" w:hanging="360"/>
      </w:pPr>
      <w:rPr>
        <w:rFonts w:ascii="Courier New" w:hAnsi="Courier New" w:cs="Courier New" w:hint="default"/>
      </w:rPr>
    </w:lvl>
    <w:lvl w:ilvl="8" w:tplc="B4E8B950">
      <w:start w:val="1"/>
      <w:numFmt w:val="bullet"/>
      <w:lvlText w:val=""/>
      <w:lvlJc w:val="left"/>
      <w:pPr>
        <w:ind w:left="6480" w:hanging="360"/>
      </w:pPr>
      <w:rPr>
        <w:rFonts w:ascii="Wingdings" w:hAnsi="Wingdings" w:hint="default"/>
      </w:rPr>
    </w:lvl>
  </w:abstractNum>
  <w:abstractNum w:abstractNumId="11" w15:restartNumberingAfterBreak="0">
    <w:nsid w:val="215E420D"/>
    <w:multiLevelType w:val="hybridMultilevel"/>
    <w:tmpl w:val="7B26CB62"/>
    <w:lvl w:ilvl="0" w:tplc="EB92D6A6">
      <w:start w:val="1"/>
      <w:numFmt w:val="decimal"/>
      <w:lvlText w:val="%1."/>
      <w:lvlJc w:val="left"/>
      <w:pPr>
        <w:tabs>
          <w:tab w:val="num" w:pos="720"/>
        </w:tabs>
        <w:ind w:left="720" w:hanging="360"/>
      </w:pPr>
    </w:lvl>
    <w:lvl w:ilvl="1" w:tplc="392819B2">
      <w:start w:val="1"/>
      <w:numFmt w:val="decimal"/>
      <w:lvlText w:val="%2."/>
      <w:lvlJc w:val="left"/>
      <w:pPr>
        <w:tabs>
          <w:tab w:val="num" w:pos="1440"/>
        </w:tabs>
        <w:ind w:left="1440" w:hanging="360"/>
      </w:pPr>
    </w:lvl>
    <w:lvl w:ilvl="2" w:tplc="4BDEFE9C">
      <w:start w:val="1"/>
      <w:numFmt w:val="decimal"/>
      <w:lvlText w:val="%3."/>
      <w:lvlJc w:val="left"/>
      <w:pPr>
        <w:tabs>
          <w:tab w:val="num" w:pos="2160"/>
        </w:tabs>
        <w:ind w:left="2160" w:hanging="360"/>
      </w:pPr>
    </w:lvl>
    <w:lvl w:ilvl="3" w:tplc="6AA23868">
      <w:start w:val="1"/>
      <w:numFmt w:val="decimal"/>
      <w:lvlText w:val="%4."/>
      <w:lvlJc w:val="left"/>
      <w:pPr>
        <w:tabs>
          <w:tab w:val="num" w:pos="2880"/>
        </w:tabs>
        <w:ind w:left="2880" w:hanging="360"/>
      </w:pPr>
    </w:lvl>
    <w:lvl w:ilvl="4" w:tplc="4FCCAD7C">
      <w:start w:val="1"/>
      <w:numFmt w:val="decimal"/>
      <w:lvlText w:val="%5."/>
      <w:lvlJc w:val="left"/>
      <w:pPr>
        <w:tabs>
          <w:tab w:val="num" w:pos="3600"/>
        </w:tabs>
        <w:ind w:left="3600" w:hanging="360"/>
      </w:pPr>
    </w:lvl>
    <w:lvl w:ilvl="5" w:tplc="06E6F762">
      <w:start w:val="1"/>
      <w:numFmt w:val="decimal"/>
      <w:lvlText w:val="%6."/>
      <w:lvlJc w:val="left"/>
      <w:pPr>
        <w:tabs>
          <w:tab w:val="num" w:pos="4320"/>
        </w:tabs>
        <w:ind w:left="4320" w:hanging="360"/>
      </w:pPr>
    </w:lvl>
    <w:lvl w:ilvl="6" w:tplc="2982BAFE">
      <w:start w:val="1"/>
      <w:numFmt w:val="decimal"/>
      <w:lvlText w:val="%7."/>
      <w:lvlJc w:val="left"/>
      <w:pPr>
        <w:tabs>
          <w:tab w:val="num" w:pos="5040"/>
        </w:tabs>
        <w:ind w:left="5040" w:hanging="360"/>
      </w:pPr>
    </w:lvl>
    <w:lvl w:ilvl="7" w:tplc="25D4A786">
      <w:start w:val="1"/>
      <w:numFmt w:val="decimal"/>
      <w:lvlText w:val="%8."/>
      <w:lvlJc w:val="left"/>
      <w:pPr>
        <w:tabs>
          <w:tab w:val="num" w:pos="5760"/>
        </w:tabs>
        <w:ind w:left="5760" w:hanging="360"/>
      </w:pPr>
    </w:lvl>
    <w:lvl w:ilvl="8" w:tplc="5FF223DA">
      <w:start w:val="1"/>
      <w:numFmt w:val="decimal"/>
      <w:lvlText w:val="%9."/>
      <w:lvlJc w:val="left"/>
      <w:pPr>
        <w:tabs>
          <w:tab w:val="num" w:pos="6480"/>
        </w:tabs>
        <w:ind w:left="6480" w:hanging="360"/>
      </w:pPr>
    </w:lvl>
  </w:abstractNum>
  <w:abstractNum w:abstractNumId="12" w15:restartNumberingAfterBreak="0">
    <w:nsid w:val="27437B85"/>
    <w:multiLevelType w:val="hybridMultilevel"/>
    <w:tmpl w:val="C35ACFFC"/>
    <w:lvl w:ilvl="0" w:tplc="A9FA5AEC">
      <w:start w:val="1"/>
      <w:numFmt w:val="decimal"/>
      <w:lvlText w:val="%1."/>
      <w:lvlJc w:val="left"/>
      <w:pPr>
        <w:tabs>
          <w:tab w:val="num" w:pos="720"/>
        </w:tabs>
        <w:ind w:left="720" w:hanging="360"/>
      </w:pPr>
    </w:lvl>
    <w:lvl w:ilvl="1" w:tplc="79E83B6C">
      <w:start w:val="1"/>
      <w:numFmt w:val="decimal"/>
      <w:lvlText w:val="%2."/>
      <w:lvlJc w:val="left"/>
      <w:pPr>
        <w:tabs>
          <w:tab w:val="num" w:pos="1440"/>
        </w:tabs>
        <w:ind w:left="1440" w:hanging="360"/>
      </w:pPr>
    </w:lvl>
    <w:lvl w:ilvl="2" w:tplc="2278C4AC">
      <w:start w:val="1"/>
      <w:numFmt w:val="decimal"/>
      <w:lvlText w:val="%3."/>
      <w:lvlJc w:val="left"/>
      <w:pPr>
        <w:tabs>
          <w:tab w:val="num" w:pos="2160"/>
        </w:tabs>
        <w:ind w:left="2160" w:hanging="360"/>
      </w:pPr>
    </w:lvl>
    <w:lvl w:ilvl="3" w:tplc="928A5F6C">
      <w:start w:val="1"/>
      <w:numFmt w:val="decimal"/>
      <w:lvlText w:val="%4."/>
      <w:lvlJc w:val="left"/>
      <w:pPr>
        <w:tabs>
          <w:tab w:val="num" w:pos="2880"/>
        </w:tabs>
        <w:ind w:left="2880" w:hanging="360"/>
      </w:pPr>
    </w:lvl>
    <w:lvl w:ilvl="4" w:tplc="2E549B06">
      <w:start w:val="1"/>
      <w:numFmt w:val="decimal"/>
      <w:lvlText w:val="%5."/>
      <w:lvlJc w:val="left"/>
      <w:pPr>
        <w:tabs>
          <w:tab w:val="num" w:pos="3600"/>
        </w:tabs>
        <w:ind w:left="3600" w:hanging="360"/>
      </w:pPr>
    </w:lvl>
    <w:lvl w:ilvl="5" w:tplc="B7BE8112">
      <w:start w:val="1"/>
      <w:numFmt w:val="decimal"/>
      <w:lvlText w:val="%6."/>
      <w:lvlJc w:val="left"/>
      <w:pPr>
        <w:tabs>
          <w:tab w:val="num" w:pos="4320"/>
        </w:tabs>
        <w:ind w:left="4320" w:hanging="360"/>
      </w:pPr>
    </w:lvl>
    <w:lvl w:ilvl="6" w:tplc="22E89A6A">
      <w:start w:val="1"/>
      <w:numFmt w:val="decimal"/>
      <w:lvlText w:val="%7."/>
      <w:lvlJc w:val="left"/>
      <w:pPr>
        <w:tabs>
          <w:tab w:val="num" w:pos="5040"/>
        </w:tabs>
        <w:ind w:left="5040" w:hanging="360"/>
      </w:pPr>
    </w:lvl>
    <w:lvl w:ilvl="7" w:tplc="42A4D92E">
      <w:start w:val="1"/>
      <w:numFmt w:val="decimal"/>
      <w:lvlText w:val="%8."/>
      <w:lvlJc w:val="left"/>
      <w:pPr>
        <w:tabs>
          <w:tab w:val="num" w:pos="5760"/>
        </w:tabs>
        <w:ind w:left="5760" w:hanging="360"/>
      </w:pPr>
    </w:lvl>
    <w:lvl w:ilvl="8" w:tplc="6F98B3FC">
      <w:start w:val="1"/>
      <w:numFmt w:val="decimal"/>
      <w:lvlText w:val="%9."/>
      <w:lvlJc w:val="left"/>
      <w:pPr>
        <w:tabs>
          <w:tab w:val="num" w:pos="6480"/>
        </w:tabs>
        <w:ind w:left="6480" w:hanging="360"/>
      </w:pPr>
    </w:lvl>
  </w:abstractNum>
  <w:abstractNum w:abstractNumId="13" w15:restartNumberingAfterBreak="0">
    <w:nsid w:val="27D143EF"/>
    <w:multiLevelType w:val="hybridMultilevel"/>
    <w:tmpl w:val="9E2ED8D6"/>
    <w:lvl w:ilvl="0" w:tplc="3D88FA58">
      <w:start w:val="5"/>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8021013"/>
    <w:multiLevelType w:val="hybridMultilevel"/>
    <w:tmpl w:val="BE5A3436"/>
    <w:lvl w:ilvl="0" w:tplc="6B44A740">
      <w:start w:val="1"/>
      <w:numFmt w:val="decimal"/>
      <w:lvlText w:val="%1."/>
      <w:lvlJc w:val="left"/>
      <w:pPr>
        <w:tabs>
          <w:tab w:val="num" w:pos="720"/>
        </w:tabs>
        <w:ind w:left="720" w:hanging="360"/>
      </w:pPr>
    </w:lvl>
    <w:lvl w:ilvl="1" w:tplc="BAA6F78E">
      <w:start w:val="1"/>
      <w:numFmt w:val="decimal"/>
      <w:lvlText w:val="%2."/>
      <w:lvlJc w:val="left"/>
      <w:pPr>
        <w:tabs>
          <w:tab w:val="num" w:pos="1440"/>
        </w:tabs>
        <w:ind w:left="1440" w:hanging="360"/>
      </w:pPr>
    </w:lvl>
    <w:lvl w:ilvl="2" w:tplc="CB4A6C5E">
      <w:start w:val="1"/>
      <w:numFmt w:val="decimal"/>
      <w:lvlText w:val="%3."/>
      <w:lvlJc w:val="left"/>
      <w:pPr>
        <w:tabs>
          <w:tab w:val="num" w:pos="2160"/>
        </w:tabs>
        <w:ind w:left="2160" w:hanging="360"/>
      </w:pPr>
    </w:lvl>
    <w:lvl w:ilvl="3" w:tplc="C32CFFD8">
      <w:start w:val="1"/>
      <w:numFmt w:val="decimal"/>
      <w:lvlText w:val="%4."/>
      <w:lvlJc w:val="left"/>
      <w:pPr>
        <w:tabs>
          <w:tab w:val="num" w:pos="2880"/>
        </w:tabs>
        <w:ind w:left="2880" w:hanging="360"/>
      </w:pPr>
    </w:lvl>
    <w:lvl w:ilvl="4" w:tplc="96A82148">
      <w:start w:val="1"/>
      <w:numFmt w:val="decimal"/>
      <w:lvlText w:val="%5."/>
      <w:lvlJc w:val="left"/>
      <w:pPr>
        <w:tabs>
          <w:tab w:val="num" w:pos="3600"/>
        </w:tabs>
        <w:ind w:left="3600" w:hanging="360"/>
      </w:pPr>
    </w:lvl>
    <w:lvl w:ilvl="5" w:tplc="46941076">
      <w:start w:val="1"/>
      <w:numFmt w:val="decimal"/>
      <w:lvlText w:val="%6."/>
      <w:lvlJc w:val="left"/>
      <w:pPr>
        <w:tabs>
          <w:tab w:val="num" w:pos="4320"/>
        </w:tabs>
        <w:ind w:left="4320" w:hanging="360"/>
      </w:pPr>
    </w:lvl>
    <w:lvl w:ilvl="6" w:tplc="D0DE5C20">
      <w:start w:val="1"/>
      <w:numFmt w:val="decimal"/>
      <w:lvlText w:val="%7."/>
      <w:lvlJc w:val="left"/>
      <w:pPr>
        <w:tabs>
          <w:tab w:val="num" w:pos="5040"/>
        </w:tabs>
        <w:ind w:left="5040" w:hanging="360"/>
      </w:pPr>
    </w:lvl>
    <w:lvl w:ilvl="7" w:tplc="9DE60820">
      <w:start w:val="1"/>
      <w:numFmt w:val="decimal"/>
      <w:lvlText w:val="%8."/>
      <w:lvlJc w:val="left"/>
      <w:pPr>
        <w:tabs>
          <w:tab w:val="num" w:pos="5760"/>
        </w:tabs>
        <w:ind w:left="5760" w:hanging="360"/>
      </w:pPr>
    </w:lvl>
    <w:lvl w:ilvl="8" w:tplc="09CC30AC">
      <w:start w:val="1"/>
      <w:numFmt w:val="decimal"/>
      <w:lvlText w:val="%9."/>
      <w:lvlJc w:val="left"/>
      <w:pPr>
        <w:tabs>
          <w:tab w:val="num" w:pos="6480"/>
        </w:tabs>
        <w:ind w:left="6480" w:hanging="360"/>
      </w:pPr>
    </w:lvl>
  </w:abstractNum>
  <w:abstractNum w:abstractNumId="15" w15:restartNumberingAfterBreak="0">
    <w:nsid w:val="28132A8E"/>
    <w:multiLevelType w:val="hybridMultilevel"/>
    <w:tmpl w:val="93D6ED16"/>
    <w:lvl w:ilvl="0" w:tplc="E312E50A">
      <w:start w:val="1"/>
      <w:numFmt w:val="decimal"/>
      <w:lvlText w:val="%1."/>
      <w:lvlJc w:val="left"/>
      <w:pPr>
        <w:ind w:left="720" w:hanging="360"/>
      </w:pPr>
    </w:lvl>
    <w:lvl w:ilvl="1" w:tplc="51881EA4">
      <w:start w:val="1"/>
      <w:numFmt w:val="lowerLetter"/>
      <w:lvlText w:val="%2."/>
      <w:lvlJc w:val="left"/>
      <w:pPr>
        <w:ind w:left="1440" w:hanging="360"/>
      </w:pPr>
    </w:lvl>
    <w:lvl w:ilvl="2" w:tplc="E304B9E6">
      <w:start w:val="1"/>
      <w:numFmt w:val="lowerRoman"/>
      <w:lvlText w:val="%3."/>
      <w:lvlJc w:val="right"/>
      <w:pPr>
        <w:ind w:left="2160" w:hanging="180"/>
      </w:pPr>
    </w:lvl>
    <w:lvl w:ilvl="3" w:tplc="5F8A8A70">
      <w:start w:val="1"/>
      <w:numFmt w:val="decimal"/>
      <w:lvlText w:val="%4."/>
      <w:lvlJc w:val="left"/>
      <w:pPr>
        <w:ind w:left="2880" w:hanging="360"/>
      </w:pPr>
    </w:lvl>
    <w:lvl w:ilvl="4" w:tplc="969A14F8">
      <w:start w:val="1"/>
      <w:numFmt w:val="lowerLetter"/>
      <w:lvlText w:val="%5."/>
      <w:lvlJc w:val="left"/>
      <w:pPr>
        <w:ind w:left="3600" w:hanging="360"/>
      </w:pPr>
    </w:lvl>
    <w:lvl w:ilvl="5" w:tplc="C0D06A18">
      <w:start w:val="1"/>
      <w:numFmt w:val="lowerRoman"/>
      <w:lvlText w:val="%6."/>
      <w:lvlJc w:val="right"/>
      <w:pPr>
        <w:ind w:left="4320" w:hanging="180"/>
      </w:pPr>
    </w:lvl>
    <w:lvl w:ilvl="6" w:tplc="96D4D5F8">
      <w:start w:val="1"/>
      <w:numFmt w:val="decimal"/>
      <w:lvlText w:val="%7."/>
      <w:lvlJc w:val="left"/>
      <w:pPr>
        <w:ind w:left="5040" w:hanging="360"/>
      </w:pPr>
    </w:lvl>
    <w:lvl w:ilvl="7" w:tplc="04B60486">
      <w:start w:val="1"/>
      <w:numFmt w:val="lowerLetter"/>
      <w:lvlText w:val="%8."/>
      <w:lvlJc w:val="left"/>
      <w:pPr>
        <w:ind w:left="5760" w:hanging="360"/>
      </w:pPr>
    </w:lvl>
    <w:lvl w:ilvl="8" w:tplc="005C27DC">
      <w:start w:val="1"/>
      <w:numFmt w:val="lowerRoman"/>
      <w:lvlText w:val="%9."/>
      <w:lvlJc w:val="right"/>
      <w:pPr>
        <w:ind w:left="6480" w:hanging="180"/>
      </w:pPr>
    </w:lvl>
  </w:abstractNum>
  <w:abstractNum w:abstractNumId="16" w15:restartNumberingAfterBreak="0">
    <w:nsid w:val="2A8B5171"/>
    <w:multiLevelType w:val="hybridMultilevel"/>
    <w:tmpl w:val="C1DC96A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BF04A4"/>
    <w:multiLevelType w:val="hybridMultilevel"/>
    <w:tmpl w:val="664E38DA"/>
    <w:lvl w:ilvl="0" w:tplc="AF062E9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792733"/>
    <w:multiLevelType w:val="hybridMultilevel"/>
    <w:tmpl w:val="FD10F6CE"/>
    <w:lvl w:ilvl="0" w:tplc="F2CAEFC4">
      <w:start w:val="1"/>
      <w:numFmt w:val="decimal"/>
      <w:lvlText w:val="%1."/>
      <w:lvlJc w:val="left"/>
      <w:pPr>
        <w:ind w:left="720" w:hanging="360"/>
      </w:pPr>
    </w:lvl>
    <w:lvl w:ilvl="1" w:tplc="BBD8FF98">
      <w:start w:val="1"/>
      <w:numFmt w:val="lowerLetter"/>
      <w:lvlText w:val="%2."/>
      <w:lvlJc w:val="left"/>
      <w:pPr>
        <w:ind w:left="1440" w:hanging="360"/>
      </w:pPr>
    </w:lvl>
    <w:lvl w:ilvl="2" w:tplc="009EF848">
      <w:start w:val="1"/>
      <w:numFmt w:val="lowerRoman"/>
      <w:lvlText w:val="%3."/>
      <w:lvlJc w:val="right"/>
      <w:pPr>
        <w:ind w:left="2160" w:hanging="180"/>
      </w:pPr>
    </w:lvl>
    <w:lvl w:ilvl="3" w:tplc="70AE4434">
      <w:start w:val="1"/>
      <w:numFmt w:val="decimal"/>
      <w:lvlText w:val="%4."/>
      <w:lvlJc w:val="left"/>
      <w:pPr>
        <w:ind w:left="2880" w:hanging="360"/>
      </w:pPr>
    </w:lvl>
    <w:lvl w:ilvl="4" w:tplc="CB922014">
      <w:start w:val="1"/>
      <w:numFmt w:val="lowerLetter"/>
      <w:lvlText w:val="%5."/>
      <w:lvlJc w:val="left"/>
      <w:pPr>
        <w:ind w:left="3600" w:hanging="360"/>
      </w:pPr>
    </w:lvl>
    <w:lvl w:ilvl="5" w:tplc="0AEC62FA">
      <w:start w:val="1"/>
      <w:numFmt w:val="lowerRoman"/>
      <w:lvlText w:val="%6."/>
      <w:lvlJc w:val="right"/>
      <w:pPr>
        <w:ind w:left="4320" w:hanging="180"/>
      </w:pPr>
    </w:lvl>
    <w:lvl w:ilvl="6" w:tplc="6F28BA04">
      <w:start w:val="1"/>
      <w:numFmt w:val="decimal"/>
      <w:lvlText w:val="%7."/>
      <w:lvlJc w:val="left"/>
      <w:pPr>
        <w:ind w:left="5040" w:hanging="360"/>
      </w:pPr>
    </w:lvl>
    <w:lvl w:ilvl="7" w:tplc="AC9ED112">
      <w:start w:val="1"/>
      <w:numFmt w:val="lowerLetter"/>
      <w:lvlText w:val="%8."/>
      <w:lvlJc w:val="left"/>
      <w:pPr>
        <w:ind w:left="5760" w:hanging="360"/>
      </w:pPr>
    </w:lvl>
    <w:lvl w:ilvl="8" w:tplc="148CA71C">
      <w:start w:val="1"/>
      <w:numFmt w:val="lowerRoman"/>
      <w:lvlText w:val="%9."/>
      <w:lvlJc w:val="right"/>
      <w:pPr>
        <w:ind w:left="6480" w:hanging="180"/>
      </w:pPr>
    </w:lvl>
  </w:abstractNum>
  <w:abstractNum w:abstractNumId="19" w15:restartNumberingAfterBreak="0">
    <w:nsid w:val="2F9E6F6A"/>
    <w:multiLevelType w:val="hybridMultilevel"/>
    <w:tmpl w:val="FC781D44"/>
    <w:lvl w:ilvl="0" w:tplc="04E28B22">
      <w:start w:val="1"/>
      <w:numFmt w:val="decimal"/>
      <w:lvlText w:val="%1."/>
      <w:lvlJc w:val="left"/>
      <w:pPr>
        <w:ind w:left="720" w:hanging="360"/>
      </w:pPr>
    </w:lvl>
    <w:lvl w:ilvl="1" w:tplc="321223FE">
      <w:start w:val="1"/>
      <w:numFmt w:val="lowerLetter"/>
      <w:lvlText w:val="%2."/>
      <w:lvlJc w:val="left"/>
      <w:pPr>
        <w:ind w:left="1440" w:hanging="360"/>
      </w:pPr>
    </w:lvl>
    <w:lvl w:ilvl="2" w:tplc="21540C3E">
      <w:start w:val="1"/>
      <w:numFmt w:val="lowerRoman"/>
      <w:lvlText w:val="%3."/>
      <w:lvlJc w:val="right"/>
      <w:pPr>
        <w:ind w:left="2160" w:hanging="180"/>
      </w:pPr>
    </w:lvl>
    <w:lvl w:ilvl="3" w:tplc="ECA0496C">
      <w:start w:val="1"/>
      <w:numFmt w:val="decimal"/>
      <w:lvlText w:val="%4."/>
      <w:lvlJc w:val="left"/>
      <w:pPr>
        <w:ind w:left="2880" w:hanging="360"/>
      </w:pPr>
    </w:lvl>
    <w:lvl w:ilvl="4" w:tplc="14C2A092">
      <w:start w:val="1"/>
      <w:numFmt w:val="lowerLetter"/>
      <w:lvlText w:val="%5."/>
      <w:lvlJc w:val="left"/>
      <w:pPr>
        <w:ind w:left="3600" w:hanging="360"/>
      </w:pPr>
    </w:lvl>
    <w:lvl w:ilvl="5" w:tplc="AADC54B8">
      <w:start w:val="1"/>
      <w:numFmt w:val="lowerRoman"/>
      <w:lvlText w:val="%6."/>
      <w:lvlJc w:val="right"/>
      <w:pPr>
        <w:ind w:left="4320" w:hanging="180"/>
      </w:pPr>
    </w:lvl>
    <w:lvl w:ilvl="6" w:tplc="A58C797E">
      <w:start w:val="1"/>
      <w:numFmt w:val="decimal"/>
      <w:lvlText w:val="%7."/>
      <w:lvlJc w:val="left"/>
      <w:pPr>
        <w:ind w:left="5040" w:hanging="360"/>
      </w:pPr>
    </w:lvl>
    <w:lvl w:ilvl="7" w:tplc="63A085F4">
      <w:start w:val="1"/>
      <w:numFmt w:val="lowerLetter"/>
      <w:lvlText w:val="%8."/>
      <w:lvlJc w:val="left"/>
      <w:pPr>
        <w:ind w:left="5760" w:hanging="360"/>
      </w:pPr>
    </w:lvl>
    <w:lvl w:ilvl="8" w:tplc="539286EC">
      <w:start w:val="1"/>
      <w:numFmt w:val="lowerRoman"/>
      <w:lvlText w:val="%9."/>
      <w:lvlJc w:val="right"/>
      <w:pPr>
        <w:ind w:left="6480" w:hanging="180"/>
      </w:pPr>
    </w:lvl>
  </w:abstractNum>
  <w:abstractNum w:abstractNumId="20" w15:restartNumberingAfterBreak="0">
    <w:nsid w:val="33161E6F"/>
    <w:multiLevelType w:val="hybridMultilevel"/>
    <w:tmpl w:val="688E7D1A"/>
    <w:lvl w:ilvl="0" w:tplc="0407000F">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21" w15:restartNumberingAfterBreak="0">
    <w:nsid w:val="35652DDA"/>
    <w:multiLevelType w:val="hybridMultilevel"/>
    <w:tmpl w:val="5DDE92A6"/>
    <w:lvl w:ilvl="0" w:tplc="6C6A773A">
      <w:start w:val="1"/>
      <w:numFmt w:val="bullet"/>
      <w:lvlText w:val=""/>
      <w:lvlJc w:val="left"/>
      <w:pPr>
        <w:ind w:left="720" w:hanging="360"/>
      </w:pPr>
      <w:rPr>
        <w:rFonts w:ascii="Symbol" w:hAnsi="Symbol" w:hint="default"/>
      </w:rPr>
    </w:lvl>
    <w:lvl w:ilvl="1" w:tplc="78862898">
      <w:start w:val="1"/>
      <w:numFmt w:val="bullet"/>
      <w:lvlText w:val="o"/>
      <w:lvlJc w:val="left"/>
      <w:pPr>
        <w:ind w:left="1440" w:hanging="360"/>
      </w:pPr>
      <w:rPr>
        <w:rFonts w:ascii="Courier New" w:hAnsi="Courier New" w:cs="Courier New" w:hint="default"/>
      </w:rPr>
    </w:lvl>
    <w:lvl w:ilvl="2" w:tplc="C7C20696">
      <w:start w:val="1"/>
      <w:numFmt w:val="bullet"/>
      <w:lvlText w:val=""/>
      <w:lvlJc w:val="left"/>
      <w:pPr>
        <w:ind w:left="2160" w:hanging="360"/>
      </w:pPr>
      <w:rPr>
        <w:rFonts w:ascii="Wingdings" w:hAnsi="Wingdings" w:hint="default"/>
      </w:rPr>
    </w:lvl>
    <w:lvl w:ilvl="3" w:tplc="EAFA284C">
      <w:start w:val="1"/>
      <w:numFmt w:val="bullet"/>
      <w:lvlText w:val=""/>
      <w:lvlJc w:val="left"/>
      <w:pPr>
        <w:ind w:left="2880" w:hanging="360"/>
      </w:pPr>
      <w:rPr>
        <w:rFonts w:ascii="Symbol" w:hAnsi="Symbol" w:hint="default"/>
      </w:rPr>
    </w:lvl>
    <w:lvl w:ilvl="4" w:tplc="690A46EA">
      <w:start w:val="1"/>
      <w:numFmt w:val="bullet"/>
      <w:lvlText w:val="o"/>
      <w:lvlJc w:val="left"/>
      <w:pPr>
        <w:ind w:left="3600" w:hanging="360"/>
      </w:pPr>
      <w:rPr>
        <w:rFonts w:ascii="Courier New" w:hAnsi="Courier New" w:cs="Courier New" w:hint="default"/>
      </w:rPr>
    </w:lvl>
    <w:lvl w:ilvl="5" w:tplc="F5B277A6">
      <w:start w:val="1"/>
      <w:numFmt w:val="bullet"/>
      <w:lvlText w:val=""/>
      <w:lvlJc w:val="left"/>
      <w:pPr>
        <w:ind w:left="4320" w:hanging="360"/>
      </w:pPr>
      <w:rPr>
        <w:rFonts w:ascii="Wingdings" w:hAnsi="Wingdings" w:hint="default"/>
      </w:rPr>
    </w:lvl>
    <w:lvl w:ilvl="6" w:tplc="AFFAB29C">
      <w:start w:val="1"/>
      <w:numFmt w:val="bullet"/>
      <w:lvlText w:val=""/>
      <w:lvlJc w:val="left"/>
      <w:pPr>
        <w:ind w:left="5040" w:hanging="360"/>
      </w:pPr>
      <w:rPr>
        <w:rFonts w:ascii="Symbol" w:hAnsi="Symbol" w:hint="default"/>
      </w:rPr>
    </w:lvl>
    <w:lvl w:ilvl="7" w:tplc="A9128980">
      <w:start w:val="1"/>
      <w:numFmt w:val="bullet"/>
      <w:lvlText w:val="o"/>
      <w:lvlJc w:val="left"/>
      <w:pPr>
        <w:ind w:left="5760" w:hanging="360"/>
      </w:pPr>
      <w:rPr>
        <w:rFonts w:ascii="Courier New" w:hAnsi="Courier New" w:cs="Courier New" w:hint="default"/>
      </w:rPr>
    </w:lvl>
    <w:lvl w:ilvl="8" w:tplc="9B0A6D0E">
      <w:start w:val="1"/>
      <w:numFmt w:val="bullet"/>
      <w:lvlText w:val=""/>
      <w:lvlJc w:val="left"/>
      <w:pPr>
        <w:ind w:left="6480" w:hanging="360"/>
      </w:pPr>
      <w:rPr>
        <w:rFonts w:ascii="Wingdings" w:hAnsi="Wingdings" w:hint="default"/>
      </w:rPr>
    </w:lvl>
  </w:abstractNum>
  <w:abstractNum w:abstractNumId="22" w15:restartNumberingAfterBreak="0">
    <w:nsid w:val="368965BD"/>
    <w:multiLevelType w:val="hybridMultilevel"/>
    <w:tmpl w:val="7F2AE7A6"/>
    <w:lvl w:ilvl="0" w:tplc="55AE57E8">
      <w:start w:val="1"/>
      <w:numFmt w:val="decimal"/>
      <w:lvlText w:val="%1."/>
      <w:lvlJc w:val="left"/>
      <w:pPr>
        <w:ind w:left="720" w:hanging="360"/>
      </w:pPr>
    </w:lvl>
    <w:lvl w:ilvl="1" w:tplc="F7446EB0">
      <w:start w:val="1"/>
      <w:numFmt w:val="lowerLetter"/>
      <w:lvlText w:val="%2."/>
      <w:lvlJc w:val="left"/>
      <w:pPr>
        <w:ind w:left="1440" w:hanging="360"/>
      </w:pPr>
    </w:lvl>
    <w:lvl w:ilvl="2" w:tplc="D9BEFE7E">
      <w:start w:val="1"/>
      <w:numFmt w:val="lowerRoman"/>
      <w:lvlText w:val="%3."/>
      <w:lvlJc w:val="right"/>
      <w:pPr>
        <w:ind w:left="2160" w:hanging="180"/>
      </w:pPr>
    </w:lvl>
    <w:lvl w:ilvl="3" w:tplc="EC9CC6C8">
      <w:start w:val="1"/>
      <w:numFmt w:val="decimal"/>
      <w:lvlText w:val="%4."/>
      <w:lvlJc w:val="left"/>
      <w:pPr>
        <w:ind w:left="2880" w:hanging="360"/>
      </w:pPr>
    </w:lvl>
    <w:lvl w:ilvl="4" w:tplc="952050D4">
      <w:start w:val="1"/>
      <w:numFmt w:val="lowerLetter"/>
      <w:lvlText w:val="%5."/>
      <w:lvlJc w:val="left"/>
      <w:pPr>
        <w:ind w:left="3600" w:hanging="360"/>
      </w:pPr>
    </w:lvl>
    <w:lvl w:ilvl="5" w:tplc="3E34AC9A">
      <w:start w:val="1"/>
      <w:numFmt w:val="lowerRoman"/>
      <w:lvlText w:val="%6."/>
      <w:lvlJc w:val="right"/>
      <w:pPr>
        <w:ind w:left="4320" w:hanging="180"/>
      </w:pPr>
    </w:lvl>
    <w:lvl w:ilvl="6" w:tplc="FE4E8EB0">
      <w:start w:val="1"/>
      <w:numFmt w:val="decimal"/>
      <w:lvlText w:val="%7."/>
      <w:lvlJc w:val="left"/>
      <w:pPr>
        <w:ind w:left="5040" w:hanging="360"/>
      </w:pPr>
    </w:lvl>
    <w:lvl w:ilvl="7" w:tplc="9FE6E4E0">
      <w:start w:val="1"/>
      <w:numFmt w:val="lowerLetter"/>
      <w:lvlText w:val="%8."/>
      <w:lvlJc w:val="left"/>
      <w:pPr>
        <w:ind w:left="5760" w:hanging="360"/>
      </w:pPr>
    </w:lvl>
    <w:lvl w:ilvl="8" w:tplc="E7425B84">
      <w:start w:val="1"/>
      <w:numFmt w:val="lowerRoman"/>
      <w:lvlText w:val="%9."/>
      <w:lvlJc w:val="right"/>
      <w:pPr>
        <w:ind w:left="6480" w:hanging="180"/>
      </w:pPr>
    </w:lvl>
  </w:abstractNum>
  <w:abstractNum w:abstractNumId="23" w15:restartNumberingAfterBreak="0">
    <w:nsid w:val="368D0D22"/>
    <w:multiLevelType w:val="hybridMultilevel"/>
    <w:tmpl w:val="20420A5A"/>
    <w:lvl w:ilvl="0" w:tplc="9FE24FC8">
      <w:start w:val="1"/>
      <w:numFmt w:val="bullet"/>
      <w:lvlText w:val=""/>
      <w:lvlJc w:val="left"/>
      <w:pPr>
        <w:ind w:left="720" w:hanging="360"/>
      </w:pPr>
      <w:rPr>
        <w:rFonts w:ascii="Symbol" w:hAnsi="Symbol" w:hint="default"/>
      </w:rPr>
    </w:lvl>
    <w:lvl w:ilvl="1" w:tplc="4074FC5C">
      <w:start w:val="1"/>
      <w:numFmt w:val="bullet"/>
      <w:lvlText w:val="o"/>
      <w:lvlJc w:val="left"/>
      <w:pPr>
        <w:ind w:left="1440" w:hanging="360"/>
      </w:pPr>
      <w:rPr>
        <w:rFonts w:ascii="Courier New" w:hAnsi="Courier New" w:cs="Courier New" w:hint="default"/>
      </w:rPr>
    </w:lvl>
    <w:lvl w:ilvl="2" w:tplc="090A0EE8">
      <w:start w:val="1"/>
      <w:numFmt w:val="bullet"/>
      <w:lvlText w:val=""/>
      <w:lvlJc w:val="left"/>
      <w:pPr>
        <w:ind w:left="2160" w:hanging="360"/>
      </w:pPr>
      <w:rPr>
        <w:rFonts w:ascii="Wingdings" w:hAnsi="Wingdings" w:hint="default"/>
      </w:rPr>
    </w:lvl>
    <w:lvl w:ilvl="3" w:tplc="4592468E">
      <w:start w:val="1"/>
      <w:numFmt w:val="bullet"/>
      <w:lvlText w:val=""/>
      <w:lvlJc w:val="left"/>
      <w:pPr>
        <w:ind w:left="2880" w:hanging="360"/>
      </w:pPr>
      <w:rPr>
        <w:rFonts w:ascii="Symbol" w:hAnsi="Symbol" w:hint="default"/>
      </w:rPr>
    </w:lvl>
    <w:lvl w:ilvl="4" w:tplc="10528894">
      <w:start w:val="1"/>
      <w:numFmt w:val="bullet"/>
      <w:lvlText w:val="o"/>
      <w:lvlJc w:val="left"/>
      <w:pPr>
        <w:ind w:left="3600" w:hanging="360"/>
      </w:pPr>
      <w:rPr>
        <w:rFonts w:ascii="Courier New" w:hAnsi="Courier New" w:cs="Courier New" w:hint="default"/>
      </w:rPr>
    </w:lvl>
    <w:lvl w:ilvl="5" w:tplc="1A28F59E">
      <w:start w:val="1"/>
      <w:numFmt w:val="bullet"/>
      <w:lvlText w:val=""/>
      <w:lvlJc w:val="left"/>
      <w:pPr>
        <w:ind w:left="4320" w:hanging="360"/>
      </w:pPr>
      <w:rPr>
        <w:rFonts w:ascii="Wingdings" w:hAnsi="Wingdings" w:hint="default"/>
      </w:rPr>
    </w:lvl>
    <w:lvl w:ilvl="6" w:tplc="455060BA">
      <w:start w:val="1"/>
      <w:numFmt w:val="bullet"/>
      <w:lvlText w:val=""/>
      <w:lvlJc w:val="left"/>
      <w:pPr>
        <w:ind w:left="5040" w:hanging="360"/>
      </w:pPr>
      <w:rPr>
        <w:rFonts w:ascii="Symbol" w:hAnsi="Symbol" w:hint="default"/>
      </w:rPr>
    </w:lvl>
    <w:lvl w:ilvl="7" w:tplc="33EAF272">
      <w:start w:val="1"/>
      <w:numFmt w:val="bullet"/>
      <w:lvlText w:val="o"/>
      <w:lvlJc w:val="left"/>
      <w:pPr>
        <w:ind w:left="5760" w:hanging="360"/>
      </w:pPr>
      <w:rPr>
        <w:rFonts w:ascii="Courier New" w:hAnsi="Courier New" w:cs="Courier New" w:hint="default"/>
      </w:rPr>
    </w:lvl>
    <w:lvl w:ilvl="8" w:tplc="C87A6F80">
      <w:start w:val="1"/>
      <w:numFmt w:val="bullet"/>
      <w:lvlText w:val=""/>
      <w:lvlJc w:val="left"/>
      <w:pPr>
        <w:ind w:left="6480" w:hanging="360"/>
      </w:pPr>
      <w:rPr>
        <w:rFonts w:ascii="Wingdings" w:hAnsi="Wingdings" w:hint="default"/>
      </w:rPr>
    </w:lvl>
  </w:abstractNum>
  <w:abstractNum w:abstractNumId="24" w15:restartNumberingAfterBreak="0">
    <w:nsid w:val="370A33CC"/>
    <w:multiLevelType w:val="hybridMultilevel"/>
    <w:tmpl w:val="8E70C924"/>
    <w:lvl w:ilvl="0" w:tplc="F10857C6">
      <w:start w:val="1"/>
      <w:numFmt w:val="decimal"/>
      <w:lvlText w:val="%1."/>
      <w:lvlJc w:val="left"/>
      <w:pPr>
        <w:tabs>
          <w:tab w:val="num" w:pos="720"/>
        </w:tabs>
        <w:ind w:left="720" w:hanging="360"/>
      </w:pPr>
    </w:lvl>
    <w:lvl w:ilvl="1" w:tplc="AA228C9C">
      <w:start w:val="1"/>
      <w:numFmt w:val="decimal"/>
      <w:lvlText w:val="%2."/>
      <w:lvlJc w:val="left"/>
      <w:pPr>
        <w:tabs>
          <w:tab w:val="num" w:pos="1440"/>
        </w:tabs>
        <w:ind w:left="1440" w:hanging="360"/>
      </w:pPr>
    </w:lvl>
    <w:lvl w:ilvl="2" w:tplc="A48C3FC0">
      <w:start w:val="1"/>
      <w:numFmt w:val="decimal"/>
      <w:lvlText w:val="%3."/>
      <w:lvlJc w:val="left"/>
      <w:pPr>
        <w:tabs>
          <w:tab w:val="num" w:pos="2160"/>
        </w:tabs>
        <w:ind w:left="2160" w:hanging="360"/>
      </w:pPr>
    </w:lvl>
    <w:lvl w:ilvl="3" w:tplc="F4ACEF7C">
      <w:start w:val="1"/>
      <w:numFmt w:val="decimal"/>
      <w:lvlText w:val="%4."/>
      <w:lvlJc w:val="left"/>
      <w:pPr>
        <w:tabs>
          <w:tab w:val="num" w:pos="2880"/>
        </w:tabs>
        <w:ind w:left="2880" w:hanging="360"/>
      </w:pPr>
    </w:lvl>
    <w:lvl w:ilvl="4" w:tplc="1B6C883A">
      <w:start w:val="1"/>
      <w:numFmt w:val="decimal"/>
      <w:lvlText w:val="%5."/>
      <w:lvlJc w:val="left"/>
      <w:pPr>
        <w:tabs>
          <w:tab w:val="num" w:pos="3600"/>
        </w:tabs>
        <w:ind w:left="3600" w:hanging="360"/>
      </w:pPr>
    </w:lvl>
    <w:lvl w:ilvl="5" w:tplc="B9E293F8">
      <w:start w:val="1"/>
      <w:numFmt w:val="decimal"/>
      <w:lvlText w:val="%6."/>
      <w:lvlJc w:val="left"/>
      <w:pPr>
        <w:tabs>
          <w:tab w:val="num" w:pos="4320"/>
        </w:tabs>
        <w:ind w:left="4320" w:hanging="360"/>
      </w:pPr>
    </w:lvl>
    <w:lvl w:ilvl="6" w:tplc="FBCED602">
      <w:start w:val="1"/>
      <w:numFmt w:val="decimal"/>
      <w:lvlText w:val="%7."/>
      <w:lvlJc w:val="left"/>
      <w:pPr>
        <w:tabs>
          <w:tab w:val="num" w:pos="5040"/>
        </w:tabs>
        <w:ind w:left="5040" w:hanging="360"/>
      </w:pPr>
    </w:lvl>
    <w:lvl w:ilvl="7" w:tplc="A858D5A2">
      <w:start w:val="1"/>
      <w:numFmt w:val="decimal"/>
      <w:lvlText w:val="%8."/>
      <w:lvlJc w:val="left"/>
      <w:pPr>
        <w:tabs>
          <w:tab w:val="num" w:pos="5760"/>
        </w:tabs>
        <w:ind w:left="5760" w:hanging="360"/>
      </w:pPr>
    </w:lvl>
    <w:lvl w:ilvl="8" w:tplc="452C0536">
      <w:start w:val="1"/>
      <w:numFmt w:val="decimal"/>
      <w:lvlText w:val="%9."/>
      <w:lvlJc w:val="left"/>
      <w:pPr>
        <w:tabs>
          <w:tab w:val="num" w:pos="6480"/>
        </w:tabs>
        <w:ind w:left="6480" w:hanging="360"/>
      </w:pPr>
    </w:lvl>
  </w:abstractNum>
  <w:abstractNum w:abstractNumId="25" w15:restartNumberingAfterBreak="0">
    <w:nsid w:val="38CE74D1"/>
    <w:multiLevelType w:val="hybridMultilevel"/>
    <w:tmpl w:val="7248BD28"/>
    <w:lvl w:ilvl="0" w:tplc="42785684">
      <w:start w:val="1"/>
      <w:numFmt w:val="decimal"/>
      <w:lvlText w:val="%1."/>
      <w:lvlJc w:val="left"/>
      <w:pPr>
        <w:tabs>
          <w:tab w:val="num" w:pos="720"/>
        </w:tabs>
        <w:ind w:left="720" w:hanging="360"/>
      </w:pPr>
    </w:lvl>
    <w:lvl w:ilvl="1" w:tplc="6A50F994">
      <w:start w:val="1"/>
      <w:numFmt w:val="decimal"/>
      <w:lvlText w:val="%2."/>
      <w:lvlJc w:val="left"/>
      <w:pPr>
        <w:tabs>
          <w:tab w:val="num" w:pos="1440"/>
        </w:tabs>
        <w:ind w:left="1440" w:hanging="360"/>
      </w:pPr>
    </w:lvl>
    <w:lvl w:ilvl="2" w:tplc="521EAC96">
      <w:start w:val="1"/>
      <w:numFmt w:val="decimal"/>
      <w:lvlText w:val="%3."/>
      <w:lvlJc w:val="left"/>
      <w:pPr>
        <w:tabs>
          <w:tab w:val="num" w:pos="2160"/>
        </w:tabs>
        <w:ind w:left="2160" w:hanging="360"/>
      </w:pPr>
    </w:lvl>
    <w:lvl w:ilvl="3" w:tplc="7A766B04">
      <w:start w:val="1"/>
      <w:numFmt w:val="decimal"/>
      <w:lvlText w:val="%4."/>
      <w:lvlJc w:val="left"/>
      <w:pPr>
        <w:tabs>
          <w:tab w:val="num" w:pos="2880"/>
        </w:tabs>
        <w:ind w:left="2880" w:hanging="360"/>
      </w:pPr>
    </w:lvl>
    <w:lvl w:ilvl="4" w:tplc="00C4DCD8">
      <w:start w:val="1"/>
      <w:numFmt w:val="decimal"/>
      <w:lvlText w:val="%5."/>
      <w:lvlJc w:val="left"/>
      <w:pPr>
        <w:tabs>
          <w:tab w:val="num" w:pos="3600"/>
        </w:tabs>
        <w:ind w:left="3600" w:hanging="360"/>
      </w:pPr>
    </w:lvl>
    <w:lvl w:ilvl="5" w:tplc="054692FE">
      <w:start w:val="1"/>
      <w:numFmt w:val="decimal"/>
      <w:lvlText w:val="%6."/>
      <w:lvlJc w:val="left"/>
      <w:pPr>
        <w:tabs>
          <w:tab w:val="num" w:pos="4320"/>
        </w:tabs>
        <w:ind w:left="4320" w:hanging="360"/>
      </w:pPr>
    </w:lvl>
    <w:lvl w:ilvl="6" w:tplc="8704192E">
      <w:start w:val="1"/>
      <w:numFmt w:val="decimal"/>
      <w:lvlText w:val="%7."/>
      <w:lvlJc w:val="left"/>
      <w:pPr>
        <w:tabs>
          <w:tab w:val="num" w:pos="5040"/>
        </w:tabs>
        <w:ind w:left="5040" w:hanging="360"/>
      </w:pPr>
    </w:lvl>
    <w:lvl w:ilvl="7" w:tplc="5A98E4C8">
      <w:start w:val="1"/>
      <w:numFmt w:val="decimal"/>
      <w:lvlText w:val="%8."/>
      <w:lvlJc w:val="left"/>
      <w:pPr>
        <w:tabs>
          <w:tab w:val="num" w:pos="5760"/>
        </w:tabs>
        <w:ind w:left="5760" w:hanging="360"/>
      </w:pPr>
    </w:lvl>
    <w:lvl w:ilvl="8" w:tplc="7E40F13C">
      <w:start w:val="1"/>
      <w:numFmt w:val="decimal"/>
      <w:lvlText w:val="%9."/>
      <w:lvlJc w:val="left"/>
      <w:pPr>
        <w:tabs>
          <w:tab w:val="num" w:pos="6480"/>
        </w:tabs>
        <w:ind w:left="6480" w:hanging="360"/>
      </w:pPr>
    </w:lvl>
  </w:abstractNum>
  <w:abstractNum w:abstractNumId="26" w15:restartNumberingAfterBreak="0">
    <w:nsid w:val="3A341491"/>
    <w:multiLevelType w:val="hybridMultilevel"/>
    <w:tmpl w:val="8332A942"/>
    <w:lvl w:ilvl="0" w:tplc="E9A60956">
      <w:start w:val="1"/>
      <w:numFmt w:val="decimal"/>
      <w:lvlText w:val="%1."/>
      <w:lvlJc w:val="left"/>
      <w:pPr>
        <w:ind w:left="720" w:hanging="360"/>
      </w:pPr>
    </w:lvl>
    <w:lvl w:ilvl="1" w:tplc="7F880C14">
      <w:start w:val="1"/>
      <w:numFmt w:val="lowerLetter"/>
      <w:lvlText w:val="%2."/>
      <w:lvlJc w:val="left"/>
      <w:pPr>
        <w:ind w:left="1440" w:hanging="360"/>
      </w:pPr>
    </w:lvl>
    <w:lvl w:ilvl="2" w:tplc="A4863A0E">
      <w:start w:val="1"/>
      <w:numFmt w:val="lowerRoman"/>
      <w:lvlText w:val="%3."/>
      <w:lvlJc w:val="right"/>
      <w:pPr>
        <w:ind w:left="2160" w:hanging="180"/>
      </w:pPr>
    </w:lvl>
    <w:lvl w:ilvl="3" w:tplc="9482EAB2">
      <w:start w:val="1"/>
      <w:numFmt w:val="decimal"/>
      <w:lvlText w:val="%4."/>
      <w:lvlJc w:val="left"/>
      <w:pPr>
        <w:ind w:left="2880" w:hanging="360"/>
      </w:pPr>
    </w:lvl>
    <w:lvl w:ilvl="4" w:tplc="773CD3CC">
      <w:start w:val="1"/>
      <w:numFmt w:val="lowerLetter"/>
      <w:lvlText w:val="%5."/>
      <w:lvlJc w:val="left"/>
      <w:pPr>
        <w:ind w:left="3600" w:hanging="360"/>
      </w:pPr>
    </w:lvl>
    <w:lvl w:ilvl="5" w:tplc="C622BD2C">
      <w:start w:val="1"/>
      <w:numFmt w:val="lowerRoman"/>
      <w:lvlText w:val="%6."/>
      <w:lvlJc w:val="right"/>
      <w:pPr>
        <w:ind w:left="4320" w:hanging="180"/>
      </w:pPr>
    </w:lvl>
    <w:lvl w:ilvl="6" w:tplc="D0B66070">
      <w:start w:val="1"/>
      <w:numFmt w:val="decimal"/>
      <w:lvlText w:val="%7."/>
      <w:lvlJc w:val="left"/>
      <w:pPr>
        <w:ind w:left="5040" w:hanging="360"/>
      </w:pPr>
    </w:lvl>
    <w:lvl w:ilvl="7" w:tplc="16680D90">
      <w:start w:val="1"/>
      <w:numFmt w:val="lowerLetter"/>
      <w:lvlText w:val="%8."/>
      <w:lvlJc w:val="left"/>
      <w:pPr>
        <w:ind w:left="5760" w:hanging="360"/>
      </w:pPr>
    </w:lvl>
    <w:lvl w:ilvl="8" w:tplc="8B72FB34">
      <w:start w:val="1"/>
      <w:numFmt w:val="lowerRoman"/>
      <w:lvlText w:val="%9."/>
      <w:lvlJc w:val="right"/>
      <w:pPr>
        <w:ind w:left="6480" w:hanging="180"/>
      </w:pPr>
    </w:lvl>
  </w:abstractNum>
  <w:abstractNum w:abstractNumId="27" w15:restartNumberingAfterBreak="0">
    <w:nsid w:val="3AB14A4C"/>
    <w:multiLevelType w:val="hybridMultilevel"/>
    <w:tmpl w:val="182A4F6E"/>
    <w:lvl w:ilvl="0" w:tplc="C14C27F4">
      <w:start w:val="1"/>
      <w:numFmt w:val="decimal"/>
      <w:lvlText w:val="%1."/>
      <w:lvlJc w:val="left"/>
      <w:pPr>
        <w:tabs>
          <w:tab w:val="num" w:pos="720"/>
        </w:tabs>
        <w:ind w:left="720" w:hanging="360"/>
      </w:pPr>
    </w:lvl>
    <w:lvl w:ilvl="1" w:tplc="3BC07FA2">
      <w:start w:val="1"/>
      <w:numFmt w:val="decimal"/>
      <w:lvlText w:val="%2."/>
      <w:lvlJc w:val="left"/>
      <w:pPr>
        <w:tabs>
          <w:tab w:val="num" w:pos="1440"/>
        </w:tabs>
        <w:ind w:left="1440" w:hanging="360"/>
      </w:pPr>
    </w:lvl>
    <w:lvl w:ilvl="2" w:tplc="C982FBC8">
      <w:start w:val="1"/>
      <w:numFmt w:val="decimal"/>
      <w:lvlText w:val="%3."/>
      <w:lvlJc w:val="left"/>
      <w:pPr>
        <w:tabs>
          <w:tab w:val="num" w:pos="2160"/>
        </w:tabs>
        <w:ind w:left="2160" w:hanging="360"/>
      </w:pPr>
    </w:lvl>
    <w:lvl w:ilvl="3" w:tplc="F5C05A78">
      <w:start w:val="1"/>
      <w:numFmt w:val="decimal"/>
      <w:lvlText w:val="%4."/>
      <w:lvlJc w:val="left"/>
      <w:pPr>
        <w:tabs>
          <w:tab w:val="num" w:pos="2880"/>
        </w:tabs>
        <w:ind w:left="2880" w:hanging="360"/>
      </w:pPr>
    </w:lvl>
    <w:lvl w:ilvl="4" w:tplc="0B74D9BC">
      <w:start w:val="1"/>
      <w:numFmt w:val="decimal"/>
      <w:lvlText w:val="%5."/>
      <w:lvlJc w:val="left"/>
      <w:pPr>
        <w:tabs>
          <w:tab w:val="num" w:pos="3600"/>
        </w:tabs>
        <w:ind w:left="3600" w:hanging="360"/>
      </w:pPr>
    </w:lvl>
    <w:lvl w:ilvl="5" w:tplc="BFB403AE">
      <w:start w:val="1"/>
      <w:numFmt w:val="decimal"/>
      <w:lvlText w:val="%6."/>
      <w:lvlJc w:val="left"/>
      <w:pPr>
        <w:tabs>
          <w:tab w:val="num" w:pos="4320"/>
        </w:tabs>
        <w:ind w:left="4320" w:hanging="360"/>
      </w:pPr>
    </w:lvl>
    <w:lvl w:ilvl="6" w:tplc="906273F0">
      <w:start w:val="1"/>
      <w:numFmt w:val="decimal"/>
      <w:lvlText w:val="%7."/>
      <w:lvlJc w:val="left"/>
      <w:pPr>
        <w:tabs>
          <w:tab w:val="num" w:pos="5040"/>
        </w:tabs>
        <w:ind w:left="5040" w:hanging="360"/>
      </w:pPr>
    </w:lvl>
    <w:lvl w:ilvl="7" w:tplc="5726A56E">
      <w:start w:val="1"/>
      <w:numFmt w:val="decimal"/>
      <w:lvlText w:val="%8."/>
      <w:lvlJc w:val="left"/>
      <w:pPr>
        <w:tabs>
          <w:tab w:val="num" w:pos="5760"/>
        </w:tabs>
        <w:ind w:left="5760" w:hanging="360"/>
      </w:pPr>
    </w:lvl>
    <w:lvl w:ilvl="8" w:tplc="1D26AFAA">
      <w:start w:val="1"/>
      <w:numFmt w:val="decimal"/>
      <w:lvlText w:val="%9."/>
      <w:lvlJc w:val="left"/>
      <w:pPr>
        <w:tabs>
          <w:tab w:val="num" w:pos="6480"/>
        </w:tabs>
        <w:ind w:left="6480" w:hanging="360"/>
      </w:pPr>
    </w:lvl>
  </w:abstractNum>
  <w:abstractNum w:abstractNumId="28" w15:restartNumberingAfterBreak="0">
    <w:nsid w:val="3AF8740B"/>
    <w:multiLevelType w:val="hybridMultilevel"/>
    <w:tmpl w:val="43F8ED7E"/>
    <w:lvl w:ilvl="0" w:tplc="8FF41DFA">
      <w:start w:val="1"/>
      <w:numFmt w:val="decimal"/>
      <w:lvlText w:val="%1."/>
      <w:lvlJc w:val="left"/>
      <w:pPr>
        <w:ind w:left="720" w:hanging="360"/>
      </w:pPr>
    </w:lvl>
    <w:lvl w:ilvl="1" w:tplc="3F2CF4F6">
      <w:start w:val="1"/>
      <w:numFmt w:val="lowerLetter"/>
      <w:lvlText w:val="%2."/>
      <w:lvlJc w:val="left"/>
      <w:pPr>
        <w:ind w:left="1440" w:hanging="360"/>
      </w:pPr>
    </w:lvl>
    <w:lvl w:ilvl="2" w:tplc="0E58C5CE">
      <w:start w:val="1"/>
      <w:numFmt w:val="lowerRoman"/>
      <w:lvlText w:val="%3."/>
      <w:lvlJc w:val="right"/>
      <w:pPr>
        <w:ind w:left="2160" w:hanging="180"/>
      </w:pPr>
    </w:lvl>
    <w:lvl w:ilvl="3" w:tplc="06B01030">
      <w:start w:val="1"/>
      <w:numFmt w:val="decimal"/>
      <w:lvlText w:val="%4."/>
      <w:lvlJc w:val="left"/>
      <w:pPr>
        <w:ind w:left="2880" w:hanging="360"/>
      </w:pPr>
    </w:lvl>
    <w:lvl w:ilvl="4" w:tplc="4E768D1E">
      <w:start w:val="1"/>
      <w:numFmt w:val="lowerLetter"/>
      <w:lvlText w:val="%5."/>
      <w:lvlJc w:val="left"/>
      <w:pPr>
        <w:ind w:left="3600" w:hanging="360"/>
      </w:pPr>
    </w:lvl>
    <w:lvl w:ilvl="5" w:tplc="19B2344E">
      <w:start w:val="1"/>
      <w:numFmt w:val="lowerRoman"/>
      <w:lvlText w:val="%6."/>
      <w:lvlJc w:val="right"/>
      <w:pPr>
        <w:ind w:left="4320" w:hanging="180"/>
      </w:pPr>
    </w:lvl>
    <w:lvl w:ilvl="6" w:tplc="E7E82F32">
      <w:start w:val="1"/>
      <w:numFmt w:val="decimal"/>
      <w:lvlText w:val="%7."/>
      <w:lvlJc w:val="left"/>
      <w:pPr>
        <w:ind w:left="5040" w:hanging="360"/>
      </w:pPr>
    </w:lvl>
    <w:lvl w:ilvl="7" w:tplc="0A3E4184">
      <w:start w:val="1"/>
      <w:numFmt w:val="lowerLetter"/>
      <w:lvlText w:val="%8."/>
      <w:lvlJc w:val="left"/>
      <w:pPr>
        <w:ind w:left="5760" w:hanging="360"/>
      </w:pPr>
    </w:lvl>
    <w:lvl w:ilvl="8" w:tplc="E4B44FDE">
      <w:start w:val="1"/>
      <w:numFmt w:val="lowerRoman"/>
      <w:lvlText w:val="%9."/>
      <w:lvlJc w:val="right"/>
      <w:pPr>
        <w:ind w:left="6480" w:hanging="180"/>
      </w:pPr>
    </w:lvl>
  </w:abstractNum>
  <w:abstractNum w:abstractNumId="29" w15:restartNumberingAfterBreak="0">
    <w:nsid w:val="4017035F"/>
    <w:multiLevelType w:val="hybridMultilevel"/>
    <w:tmpl w:val="1FCA0A46"/>
    <w:lvl w:ilvl="0" w:tplc="5E58C836">
      <w:start w:val="1"/>
      <w:numFmt w:val="bullet"/>
      <w:lvlText w:val=""/>
      <w:lvlJc w:val="left"/>
      <w:pPr>
        <w:ind w:left="720" w:hanging="360"/>
      </w:pPr>
      <w:rPr>
        <w:rFonts w:ascii="Symbol" w:hAnsi="Symbol" w:hint="default"/>
      </w:rPr>
    </w:lvl>
    <w:lvl w:ilvl="1" w:tplc="52B68446">
      <w:start w:val="1"/>
      <w:numFmt w:val="bullet"/>
      <w:lvlText w:val="o"/>
      <w:lvlJc w:val="left"/>
      <w:pPr>
        <w:ind w:left="1440" w:hanging="360"/>
      </w:pPr>
      <w:rPr>
        <w:rFonts w:ascii="Courier New" w:hAnsi="Courier New" w:cs="Courier New" w:hint="default"/>
      </w:rPr>
    </w:lvl>
    <w:lvl w:ilvl="2" w:tplc="0CC41806">
      <w:start w:val="1"/>
      <w:numFmt w:val="bullet"/>
      <w:lvlText w:val=""/>
      <w:lvlJc w:val="left"/>
      <w:pPr>
        <w:ind w:left="2160" w:hanging="360"/>
      </w:pPr>
      <w:rPr>
        <w:rFonts w:ascii="Wingdings" w:hAnsi="Wingdings" w:hint="default"/>
      </w:rPr>
    </w:lvl>
    <w:lvl w:ilvl="3" w:tplc="07A49B9C">
      <w:start w:val="1"/>
      <w:numFmt w:val="bullet"/>
      <w:lvlText w:val=""/>
      <w:lvlJc w:val="left"/>
      <w:pPr>
        <w:ind w:left="2880" w:hanging="360"/>
      </w:pPr>
      <w:rPr>
        <w:rFonts w:ascii="Symbol" w:hAnsi="Symbol" w:hint="default"/>
      </w:rPr>
    </w:lvl>
    <w:lvl w:ilvl="4" w:tplc="54EEB52C">
      <w:start w:val="1"/>
      <w:numFmt w:val="bullet"/>
      <w:lvlText w:val="o"/>
      <w:lvlJc w:val="left"/>
      <w:pPr>
        <w:ind w:left="3600" w:hanging="360"/>
      </w:pPr>
      <w:rPr>
        <w:rFonts w:ascii="Courier New" w:hAnsi="Courier New" w:cs="Courier New" w:hint="default"/>
      </w:rPr>
    </w:lvl>
    <w:lvl w:ilvl="5" w:tplc="EC24D994">
      <w:start w:val="1"/>
      <w:numFmt w:val="bullet"/>
      <w:lvlText w:val=""/>
      <w:lvlJc w:val="left"/>
      <w:pPr>
        <w:ind w:left="4320" w:hanging="360"/>
      </w:pPr>
      <w:rPr>
        <w:rFonts w:ascii="Wingdings" w:hAnsi="Wingdings" w:hint="default"/>
      </w:rPr>
    </w:lvl>
    <w:lvl w:ilvl="6" w:tplc="839A34FA">
      <w:start w:val="1"/>
      <w:numFmt w:val="bullet"/>
      <w:lvlText w:val=""/>
      <w:lvlJc w:val="left"/>
      <w:pPr>
        <w:ind w:left="5040" w:hanging="360"/>
      </w:pPr>
      <w:rPr>
        <w:rFonts w:ascii="Symbol" w:hAnsi="Symbol" w:hint="default"/>
      </w:rPr>
    </w:lvl>
    <w:lvl w:ilvl="7" w:tplc="E59ACEAE">
      <w:start w:val="1"/>
      <w:numFmt w:val="bullet"/>
      <w:lvlText w:val="o"/>
      <w:lvlJc w:val="left"/>
      <w:pPr>
        <w:ind w:left="5760" w:hanging="360"/>
      </w:pPr>
      <w:rPr>
        <w:rFonts w:ascii="Courier New" w:hAnsi="Courier New" w:cs="Courier New" w:hint="default"/>
      </w:rPr>
    </w:lvl>
    <w:lvl w:ilvl="8" w:tplc="6F58E1F2">
      <w:start w:val="1"/>
      <w:numFmt w:val="bullet"/>
      <w:lvlText w:val=""/>
      <w:lvlJc w:val="left"/>
      <w:pPr>
        <w:ind w:left="6480" w:hanging="360"/>
      </w:pPr>
      <w:rPr>
        <w:rFonts w:ascii="Wingdings" w:hAnsi="Wingdings" w:hint="default"/>
      </w:rPr>
    </w:lvl>
  </w:abstractNum>
  <w:abstractNum w:abstractNumId="30" w15:restartNumberingAfterBreak="0">
    <w:nsid w:val="409318CF"/>
    <w:multiLevelType w:val="hybridMultilevel"/>
    <w:tmpl w:val="CD082E6E"/>
    <w:lvl w:ilvl="0" w:tplc="895638B8">
      <w:start w:val="1"/>
      <w:numFmt w:val="decimal"/>
      <w:lvlText w:val="%1."/>
      <w:lvlJc w:val="left"/>
      <w:pPr>
        <w:ind w:left="720" w:hanging="360"/>
      </w:pPr>
    </w:lvl>
    <w:lvl w:ilvl="1" w:tplc="7C4AA540">
      <w:start w:val="1"/>
      <w:numFmt w:val="lowerLetter"/>
      <w:lvlText w:val="%2."/>
      <w:lvlJc w:val="left"/>
      <w:pPr>
        <w:ind w:left="1440" w:hanging="360"/>
      </w:pPr>
    </w:lvl>
    <w:lvl w:ilvl="2" w:tplc="06147CEA">
      <w:start w:val="1"/>
      <w:numFmt w:val="lowerRoman"/>
      <w:lvlText w:val="%3."/>
      <w:lvlJc w:val="right"/>
      <w:pPr>
        <w:ind w:left="2160" w:hanging="180"/>
      </w:pPr>
    </w:lvl>
    <w:lvl w:ilvl="3" w:tplc="907C8C7E">
      <w:start w:val="1"/>
      <w:numFmt w:val="decimal"/>
      <w:lvlText w:val="%4."/>
      <w:lvlJc w:val="left"/>
      <w:pPr>
        <w:ind w:left="2880" w:hanging="360"/>
      </w:pPr>
    </w:lvl>
    <w:lvl w:ilvl="4" w:tplc="2294E02A">
      <w:start w:val="1"/>
      <w:numFmt w:val="lowerLetter"/>
      <w:lvlText w:val="%5."/>
      <w:lvlJc w:val="left"/>
      <w:pPr>
        <w:ind w:left="3600" w:hanging="360"/>
      </w:pPr>
    </w:lvl>
    <w:lvl w:ilvl="5" w:tplc="5B6E172A">
      <w:start w:val="1"/>
      <w:numFmt w:val="lowerRoman"/>
      <w:lvlText w:val="%6."/>
      <w:lvlJc w:val="right"/>
      <w:pPr>
        <w:ind w:left="4320" w:hanging="180"/>
      </w:pPr>
    </w:lvl>
    <w:lvl w:ilvl="6" w:tplc="02ACE148">
      <w:start w:val="1"/>
      <w:numFmt w:val="decimal"/>
      <w:lvlText w:val="%7."/>
      <w:lvlJc w:val="left"/>
      <w:pPr>
        <w:ind w:left="5040" w:hanging="360"/>
      </w:pPr>
    </w:lvl>
    <w:lvl w:ilvl="7" w:tplc="09B22DD2">
      <w:start w:val="1"/>
      <w:numFmt w:val="lowerLetter"/>
      <w:lvlText w:val="%8."/>
      <w:lvlJc w:val="left"/>
      <w:pPr>
        <w:ind w:left="5760" w:hanging="360"/>
      </w:pPr>
    </w:lvl>
    <w:lvl w:ilvl="8" w:tplc="4194467C">
      <w:start w:val="1"/>
      <w:numFmt w:val="lowerRoman"/>
      <w:lvlText w:val="%9."/>
      <w:lvlJc w:val="right"/>
      <w:pPr>
        <w:ind w:left="6480" w:hanging="180"/>
      </w:pPr>
    </w:lvl>
  </w:abstractNum>
  <w:abstractNum w:abstractNumId="31" w15:restartNumberingAfterBreak="0">
    <w:nsid w:val="41396C6C"/>
    <w:multiLevelType w:val="hybridMultilevel"/>
    <w:tmpl w:val="829033C8"/>
    <w:lvl w:ilvl="0" w:tplc="0966FF5A">
      <w:start w:val="1"/>
      <w:numFmt w:val="decimal"/>
      <w:lvlText w:val="%1."/>
      <w:lvlJc w:val="left"/>
      <w:pPr>
        <w:tabs>
          <w:tab w:val="num" w:pos="720"/>
        </w:tabs>
        <w:ind w:left="720" w:hanging="360"/>
      </w:pPr>
    </w:lvl>
    <w:lvl w:ilvl="1" w:tplc="AE0A4C7E">
      <w:start w:val="1"/>
      <w:numFmt w:val="decimal"/>
      <w:lvlText w:val="%2."/>
      <w:lvlJc w:val="left"/>
      <w:pPr>
        <w:tabs>
          <w:tab w:val="num" w:pos="1440"/>
        </w:tabs>
        <w:ind w:left="1440" w:hanging="360"/>
      </w:pPr>
    </w:lvl>
    <w:lvl w:ilvl="2" w:tplc="D5FCC58C">
      <w:start w:val="1"/>
      <w:numFmt w:val="decimal"/>
      <w:lvlText w:val="%3."/>
      <w:lvlJc w:val="left"/>
      <w:pPr>
        <w:tabs>
          <w:tab w:val="num" w:pos="2160"/>
        </w:tabs>
        <w:ind w:left="2160" w:hanging="360"/>
      </w:pPr>
    </w:lvl>
    <w:lvl w:ilvl="3" w:tplc="193A2AAC">
      <w:start w:val="1"/>
      <w:numFmt w:val="decimal"/>
      <w:lvlText w:val="%4."/>
      <w:lvlJc w:val="left"/>
      <w:pPr>
        <w:tabs>
          <w:tab w:val="num" w:pos="2880"/>
        </w:tabs>
        <w:ind w:left="2880" w:hanging="360"/>
      </w:pPr>
    </w:lvl>
    <w:lvl w:ilvl="4" w:tplc="610A1FE4">
      <w:start w:val="1"/>
      <w:numFmt w:val="decimal"/>
      <w:lvlText w:val="%5."/>
      <w:lvlJc w:val="left"/>
      <w:pPr>
        <w:tabs>
          <w:tab w:val="num" w:pos="3600"/>
        </w:tabs>
        <w:ind w:left="3600" w:hanging="360"/>
      </w:pPr>
    </w:lvl>
    <w:lvl w:ilvl="5" w:tplc="ED64B1A2">
      <w:start w:val="1"/>
      <w:numFmt w:val="decimal"/>
      <w:lvlText w:val="%6."/>
      <w:lvlJc w:val="left"/>
      <w:pPr>
        <w:tabs>
          <w:tab w:val="num" w:pos="4320"/>
        </w:tabs>
        <w:ind w:left="4320" w:hanging="360"/>
      </w:pPr>
    </w:lvl>
    <w:lvl w:ilvl="6" w:tplc="3F4E0CBC">
      <w:start w:val="1"/>
      <w:numFmt w:val="decimal"/>
      <w:lvlText w:val="%7."/>
      <w:lvlJc w:val="left"/>
      <w:pPr>
        <w:tabs>
          <w:tab w:val="num" w:pos="5040"/>
        </w:tabs>
        <w:ind w:left="5040" w:hanging="360"/>
      </w:pPr>
    </w:lvl>
    <w:lvl w:ilvl="7" w:tplc="DEDE833A">
      <w:start w:val="1"/>
      <w:numFmt w:val="decimal"/>
      <w:lvlText w:val="%8."/>
      <w:lvlJc w:val="left"/>
      <w:pPr>
        <w:tabs>
          <w:tab w:val="num" w:pos="5760"/>
        </w:tabs>
        <w:ind w:left="5760" w:hanging="360"/>
      </w:pPr>
    </w:lvl>
    <w:lvl w:ilvl="8" w:tplc="EA685E44">
      <w:start w:val="1"/>
      <w:numFmt w:val="decimal"/>
      <w:lvlText w:val="%9."/>
      <w:lvlJc w:val="left"/>
      <w:pPr>
        <w:tabs>
          <w:tab w:val="num" w:pos="6480"/>
        </w:tabs>
        <w:ind w:left="6480" w:hanging="360"/>
      </w:pPr>
    </w:lvl>
  </w:abstractNum>
  <w:abstractNum w:abstractNumId="32" w15:restartNumberingAfterBreak="0">
    <w:nsid w:val="4AEA3623"/>
    <w:multiLevelType w:val="hybridMultilevel"/>
    <w:tmpl w:val="38EAF56A"/>
    <w:lvl w:ilvl="0" w:tplc="84CE42F2">
      <w:start w:val="1"/>
      <w:numFmt w:val="decimal"/>
      <w:lvlText w:val="%1."/>
      <w:lvlJc w:val="left"/>
      <w:pPr>
        <w:tabs>
          <w:tab w:val="num" w:pos="720"/>
        </w:tabs>
        <w:ind w:left="720" w:hanging="360"/>
      </w:pPr>
    </w:lvl>
    <w:lvl w:ilvl="1" w:tplc="A7E8FFEC">
      <w:start w:val="1"/>
      <w:numFmt w:val="decimal"/>
      <w:lvlText w:val="%2."/>
      <w:lvlJc w:val="left"/>
      <w:pPr>
        <w:tabs>
          <w:tab w:val="num" w:pos="1440"/>
        </w:tabs>
        <w:ind w:left="1440" w:hanging="360"/>
      </w:pPr>
    </w:lvl>
    <w:lvl w:ilvl="2" w:tplc="A17C7A52">
      <w:start w:val="1"/>
      <w:numFmt w:val="decimal"/>
      <w:lvlText w:val="%3."/>
      <w:lvlJc w:val="left"/>
      <w:pPr>
        <w:tabs>
          <w:tab w:val="num" w:pos="2160"/>
        </w:tabs>
        <w:ind w:left="2160" w:hanging="360"/>
      </w:pPr>
    </w:lvl>
    <w:lvl w:ilvl="3" w:tplc="FBE668BA">
      <w:start w:val="1"/>
      <w:numFmt w:val="decimal"/>
      <w:lvlText w:val="%4."/>
      <w:lvlJc w:val="left"/>
      <w:pPr>
        <w:tabs>
          <w:tab w:val="num" w:pos="2880"/>
        </w:tabs>
        <w:ind w:left="2880" w:hanging="360"/>
      </w:pPr>
    </w:lvl>
    <w:lvl w:ilvl="4" w:tplc="237CC8EC">
      <w:start w:val="1"/>
      <w:numFmt w:val="decimal"/>
      <w:lvlText w:val="%5."/>
      <w:lvlJc w:val="left"/>
      <w:pPr>
        <w:tabs>
          <w:tab w:val="num" w:pos="3600"/>
        </w:tabs>
        <w:ind w:left="3600" w:hanging="360"/>
      </w:pPr>
    </w:lvl>
    <w:lvl w:ilvl="5" w:tplc="9DC4EA80">
      <w:start w:val="1"/>
      <w:numFmt w:val="decimal"/>
      <w:lvlText w:val="%6."/>
      <w:lvlJc w:val="left"/>
      <w:pPr>
        <w:tabs>
          <w:tab w:val="num" w:pos="4320"/>
        </w:tabs>
        <w:ind w:left="4320" w:hanging="360"/>
      </w:pPr>
    </w:lvl>
    <w:lvl w:ilvl="6" w:tplc="B6F44850">
      <w:start w:val="1"/>
      <w:numFmt w:val="decimal"/>
      <w:lvlText w:val="%7."/>
      <w:lvlJc w:val="left"/>
      <w:pPr>
        <w:tabs>
          <w:tab w:val="num" w:pos="5040"/>
        </w:tabs>
        <w:ind w:left="5040" w:hanging="360"/>
      </w:pPr>
    </w:lvl>
    <w:lvl w:ilvl="7" w:tplc="95929728">
      <w:start w:val="1"/>
      <w:numFmt w:val="decimal"/>
      <w:lvlText w:val="%8."/>
      <w:lvlJc w:val="left"/>
      <w:pPr>
        <w:tabs>
          <w:tab w:val="num" w:pos="5760"/>
        </w:tabs>
        <w:ind w:left="5760" w:hanging="360"/>
      </w:pPr>
    </w:lvl>
    <w:lvl w:ilvl="8" w:tplc="7414BCF4">
      <w:start w:val="1"/>
      <w:numFmt w:val="decimal"/>
      <w:lvlText w:val="%9."/>
      <w:lvlJc w:val="left"/>
      <w:pPr>
        <w:tabs>
          <w:tab w:val="num" w:pos="6480"/>
        </w:tabs>
        <w:ind w:left="6480" w:hanging="360"/>
      </w:pPr>
    </w:lvl>
  </w:abstractNum>
  <w:abstractNum w:abstractNumId="33" w15:restartNumberingAfterBreak="0">
    <w:nsid w:val="4B6F2658"/>
    <w:multiLevelType w:val="hybridMultilevel"/>
    <w:tmpl w:val="57EEB84C"/>
    <w:lvl w:ilvl="0" w:tplc="DE96AEE4">
      <w:start w:val="1"/>
      <w:numFmt w:val="decimal"/>
      <w:lvlText w:val="%1."/>
      <w:lvlJc w:val="left"/>
      <w:pPr>
        <w:ind w:left="720" w:hanging="360"/>
      </w:pPr>
    </w:lvl>
    <w:lvl w:ilvl="1" w:tplc="EF982078">
      <w:start w:val="1"/>
      <w:numFmt w:val="lowerLetter"/>
      <w:lvlText w:val="%2."/>
      <w:lvlJc w:val="left"/>
      <w:pPr>
        <w:ind w:left="1440" w:hanging="360"/>
      </w:pPr>
    </w:lvl>
    <w:lvl w:ilvl="2" w:tplc="1D90A3A4">
      <w:start w:val="1"/>
      <w:numFmt w:val="lowerRoman"/>
      <w:lvlText w:val="%3."/>
      <w:lvlJc w:val="right"/>
      <w:pPr>
        <w:ind w:left="2160" w:hanging="180"/>
      </w:pPr>
    </w:lvl>
    <w:lvl w:ilvl="3" w:tplc="33E4285C">
      <w:start w:val="1"/>
      <w:numFmt w:val="decimal"/>
      <w:lvlText w:val="%4."/>
      <w:lvlJc w:val="left"/>
      <w:pPr>
        <w:ind w:left="2880" w:hanging="360"/>
      </w:pPr>
    </w:lvl>
    <w:lvl w:ilvl="4" w:tplc="D5522A1A">
      <w:start w:val="1"/>
      <w:numFmt w:val="lowerLetter"/>
      <w:lvlText w:val="%5."/>
      <w:lvlJc w:val="left"/>
      <w:pPr>
        <w:ind w:left="3600" w:hanging="360"/>
      </w:pPr>
    </w:lvl>
    <w:lvl w:ilvl="5" w:tplc="AA9C8EA2">
      <w:start w:val="1"/>
      <w:numFmt w:val="lowerRoman"/>
      <w:lvlText w:val="%6."/>
      <w:lvlJc w:val="right"/>
      <w:pPr>
        <w:ind w:left="4320" w:hanging="180"/>
      </w:pPr>
    </w:lvl>
    <w:lvl w:ilvl="6" w:tplc="80EA1404">
      <w:start w:val="1"/>
      <w:numFmt w:val="decimal"/>
      <w:lvlText w:val="%7."/>
      <w:lvlJc w:val="left"/>
      <w:pPr>
        <w:ind w:left="5040" w:hanging="360"/>
      </w:pPr>
    </w:lvl>
    <w:lvl w:ilvl="7" w:tplc="39D04AC6">
      <w:start w:val="1"/>
      <w:numFmt w:val="lowerLetter"/>
      <w:lvlText w:val="%8."/>
      <w:lvlJc w:val="left"/>
      <w:pPr>
        <w:ind w:left="5760" w:hanging="360"/>
      </w:pPr>
    </w:lvl>
    <w:lvl w:ilvl="8" w:tplc="1018E2F0">
      <w:start w:val="1"/>
      <w:numFmt w:val="lowerRoman"/>
      <w:lvlText w:val="%9."/>
      <w:lvlJc w:val="right"/>
      <w:pPr>
        <w:ind w:left="6480" w:hanging="180"/>
      </w:pPr>
    </w:lvl>
  </w:abstractNum>
  <w:abstractNum w:abstractNumId="34" w15:restartNumberingAfterBreak="0">
    <w:nsid w:val="4DD06C90"/>
    <w:multiLevelType w:val="hybridMultilevel"/>
    <w:tmpl w:val="2F30C4EE"/>
    <w:lvl w:ilvl="0" w:tplc="60DEA514">
      <w:start w:val="1"/>
      <w:numFmt w:val="decimal"/>
      <w:lvlText w:val="%1."/>
      <w:lvlJc w:val="left"/>
      <w:pPr>
        <w:tabs>
          <w:tab w:val="num" w:pos="720"/>
        </w:tabs>
        <w:ind w:left="720" w:hanging="360"/>
      </w:pPr>
    </w:lvl>
    <w:lvl w:ilvl="1" w:tplc="61660262">
      <w:start w:val="1"/>
      <w:numFmt w:val="decimal"/>
      <w:lvlText w:val="%2."/>
      <w:lvlJc w:val="left"/>
      <w:pPr>
        <w:tabs>
          <w:tab w:val="num" w:pos="1440"/>
        </w:tabs>
        <w:ind w:left="1440" w:hanging="360"/>
      </w:pPr>
    </w:lvl>
    <w:lvl w:ilvl="2" w:tplc="DC1A9044">
      <w:start w:val="1"/>
      <w:numFmt w:val="decimal"/>
      <w:lvlText w:val="%3."/>
      <w:lvlJc w:val="left"/>
      <w:pPr>
        <w:tabs>
          <w:tab w:val="num" w:pos="2160"/>
        </w:tabs>
        <w:ind w:left="2160" w:hanging="360"/>
      </w:pPr>
    </w:lvl>
    <w:lvl w:ilvl="3" w:tplc="02F2494A">
      <w:start w:val="1"/>
      <w:numFmt w:val="decimal"/>
      <w:lvlText w:val="%4."/>
      <w:lvlJc w:val="left"/>
      <w:pPr>
        <w:tabs>
          <w:tab w:val="num" w:pos="2880"/>
        </w:tabs>
        <w:ind w:left="2880" w:hanging="360"/>
      </w:pPr>
    </w:lvl>
    <w:lvl w:ilvl="4" w:tplc="25220ACC">
      <w:start w:val="1"/>
      <w:numFmt w:val="decimal"/>
      <w:lvlText w:val="%5."/>
      <w:lvlJc w:val="left"/>
      <w:pPr>
        <w:tabs>
          <w:tab w:val="num" w:pos="3600"/>
        </w:tabs>
        <w:ind w:left="3600" w:hanging="360"/>
      </w:pPr>
    </w:lvl>
    <w:lvl w:ilvl="5" w:tplc="8C52D194">
      <w:start w:val="1"/>
      <w:numFmt w:val="decimal"/>
      <w:lvlText w:val="%6."/>
      <w:lvlJc w:val="left"/>
      <w:pPr>
        <w:tabs>
          <w:tab w:val="num" w:pos="4320"/>
        </w:tabs>
        <w:ind w:left="4320" w:hanging="360"/>
      </w:pPr>
    </w:lvl>
    <w:lvl w:ilvl="6" w:tplc="B712CBC8">
      <w:start w:val="1"/>
      <w:numFmt w:val="decimal"/>
      <w:lvlText w:val="%7."/>
      <w:lvlJc w:val="left"/>
      <w:pPr>
        <w:tabs>
          <w:tab w:val="num" w:pos="5040"/>
        </w:tabs>
        <w:ind w:left="5040" w:hanging="360"/>
      </w:pPr>
    </w:lvl>
    <w:lvl w:ilvl="7" w:tplc="6E34537E">
      <w:start w:val="1"/>
      <w:numFmt w:val="decimal"/>
      <w:lvlText w:val="%8."/>
      <w:lvlJc w:val="left"/>
      <w:pPr>
        <w:tabs>
          <w:tab w:val="num" w:pos="5760"/>
        </w:tabs>
        <w:ind w:left="5760" w:hanging="360"/>
      </w:pPr>
    </w:lvl>
    <w:lvl w:ilvl="8" w:tplc="90CE9D56">
      <w:start w:val="1"/>
      <w:numFmt w:val="decimal"/>
      <w:lvlText w:val="%9."/>
      <w:lvlJc w:val="left"/>
      <w:pPr>
        <w:tabs>
          <w:tab w:val="num" w:pos="6480"/>
        </w:tabs>
        <w:ind w:left="6480" w:hanging="360"/>
      </w:pPr>
    </w:lvl>
  </w:abstractNum>
  <w:abstractNum w:abstractNumId="35" w15:restartNumberingAfterBreak="0">
    <w:nsid w:val="576C0A71"/>
    <w:multiLevelType w:val="hybridMultilevel"/>
    <w:tmpl w:val="78223168"/>
    <w:lvl w:ilvl="0" w:tplc="F1C601E0">
      <w:start w:val="1"/>
      <w:numFmt w:val="decimal"/>
      <w:lvlText w:val="%1."/>
      <w:lvlJc w:val="left"/>
      <w:pPr>
        <w:tabs>
          <w:tab w:val="num" w:pos="720"/>
        </w:tabs>
        <w:ind w:left="720" w:hanging="360"/>
      </w:pPr>
    </w:lvl>
    <w:lvl w:ilvl="1" w:tplc="2910C9F0">
      <w:start w:val="1"/>
      <w:numFmt w:val="decimal"/>
      <w:lvlText w:val="%2."/>
      <w:lvlJc w:val="left"/>
      <w:pPr>
        <w:tabs>
          <w:tab w:val="num" w:pos="1440"/>
        </w:tabs>
        <w:ind w:left="1440" w:hanging="360"/>
      </w:pPr>
    </w:lvl>
    <w:lvl w:ilvl="2" w:tplc="AA064E5C">
      <w:start w:val="1"/>
      <w:numFmt w:val="decimal"/>
      <w:lvlText w:val="%3."/>
      <w:lvlJc w:val="left"/>
      <w:pPr>
        <w:tabs>
          <w:tab w:val="num" w:pos="2160"/>
        </w:tabs>
        <w:ind w:left="2160" w:hanging="360"/>
      </w:pPr>
    </w:lvl>
    <w:lvl w:ilvl="3" w:tplc="B94044C2">
      <w:start w:val="1"/>
      <w:numFmt w:val="decimal"/>
      <w:lvlText w:val="%4."/>
      <w:lvlJc w:val="left"/>
      <w:pPr>
        <w:tabs>
          <w:tab w:val="num" w:pos="2880"/>
        </w:tabs>
        <w:ind w:left="2880" w:hanging="360"/>
      </w:pPr>
    </w:lvl>
    <w:lvl w:ilvl="4" w:tplc="25E8BF9A">
      <w:start w:val="1"/>
      <w:numFmt w:val="decimal"/>
      <w:lvlText w:val="%5."/>
      <w:lvlJc w:val="left"/>
      <w:pPr>
        <w:tabs>
          <w:tab w:val="num" w:pos="3600"/>
        </w:tabs>
        <w:ind w:left="3600" w:hanging="360"/>
      </w:pPr>
    </w:lvl>
    <w:lvl w:ilvl="5" w:tplc="2FB22170">
      <w:start w:val="1"/>
      <w:numFmt w:val="decimal"/>
      <w:lvlText w:val="%6."/>
      <w:lvlJc w:val="left"/>
      <w:pPr>
        <w:tabs>
          <w:tab w:val="num" w:pos="4320"/>
        </w:tabs>
        <w:ind w:left="4320" w:hanging="360"/>
      </w:pPr>
    </w:lvl>
    <w:lvl w:ilvl="6" w:tplc="4D2A94B4">
      <w:start w:val="1"/>
      <w:numFmt w:val="decimal"/>
      <w:lvlText w:val="%7."/>
      <w:lvlJc w:val="left"/>
      <w:pPr>
        <w:tabs>
          <w:tab w:val="num" w:pos="5040"/>
        </w:tabs>
        <w:ind w:left="5040" w:hanging="360"/>
      </w:pPr>
    </w:lvl>
    <w:lvl w:ilvl="7" w:tplc="4446837C">
      <w:start w:val="1"/>
      <w:numFmt w:val="decimal"/>
      <w:lvlText w:val="%8."/>
      <w:lvlJc w:val="left"/>
      <w:pPr>
        <w:tabs>
          <w:tab w:val="num" w:pos="5760"/>
        </w:tabs>
        <w:ind w:left="5760" w:hanging="360"/>
      </w:pPr>
    </w:lvl>
    <w:lvl w:ilvl="8" w:tplc="AA724712">
      <w:start w:val="1"/>
      <w:numFmt w:val="decimal"/>
      <w:lvlText w:val="%9."/>
      <w:lvlJc w:val="left"/>
      <w:pPr>
        <w:tabs>
          <w:tab w:val="num" w:pos="6480"/>
        </w:tabs>
        <w:ind w:left="6480" w:hanging="360"/>
      </w:pPr>
    </w:lvl>
  </w:abstractNum>
  <w:abstractNum w:abstractNumId="36" w15:restartNumberingAfterBreak="0">
    <w:nsid w:val="594E5176"/>
    <w:multiLevelType w:val="hybridMultilevel"/>
    <w:tmpl w:val="B05A243E"/>
    <w:lvl w:ilvl="0" w:tplc="B748B9EA">
      <w:start w:val="1"/>
      <w:numFmt w:val="decimal"/>
      <w:lvlText w:val="%1."/>
      <w:lvlJc w:val="left"/>
      <w:pPr>
        <w:tabs>
          <w:tab w:val="num" w:pos="720"/>
        </w:tabs>
        <w:ind w:left="720" w:hanging="360"/>
      </w:pPr>
    </w:lvl>
    <w:lvl w:ilvl="1" w:tplc="E0D623B2">
      <w:start w:val="1"/>
      <w:numFmt w:val="decimal"/>
      <w:lvlText w:val="%2."/>
      <w:lvlJc w:val="left"/>
      <w:pPr>
        <w:tabs>
          <w:tab w:val="num" w:pos="1440"/>
        </w:tabs>
        <w:ind w:left="1440" w:hanging="360"/>
      </w:pPr>
    </w:lvl>
    <w:lvl w:ilvl="2" w:tplc="E230E3BE">
      <w:start w:val="1"/>
      <w:numFmt w:val="decimal"/>
      <w:lvlText w:val="%3."/>
      <w:lvlJc w:val="left"/>
      <w:pPr>
        <w:tabs>
          <w:tab w:val="num" w:pos="2160"/>
        </w:tabs>
        <w:ind w:left="2160" w:hanging="360"/>
      </w:pPr>
    </w:lvl>
    <w:lvl w:ilvl="3" w:tplc="939AFEDE">
      <w:start w:val="1"/>
      <w:numFmt w:val="decimal"/>
      <w:lvlText w:val="%4."/>
      <w:lvlJc w:val="left"/>
      <w:pPr>
        <w:tabs>
          <w:tab w:val="num" w:pos="2880"/>
        </w:tabs>
        <w:ind w:left="2880" w:hanging="360"/>
      </w:pPr>
    </w:lvl>
    <w:lvl w:ilvl="4" w:tplc="596CE3B0">
      <w:start w:val="1"/>
      <w:numFmt w:val="decimal"/>
      <w:lvlText w:val="%5."/>
      <w:lvlJc w:val="left"/>
      <w:pPr>
        <w:tabs>
          <w:tab w:val="num" w:pos="3600"/>
        </w:tabs>
        <w:ind w:left="3600" w:hanging="360"/>
      </w:pPr>
    </w:lvl>
    <w:lvl w:ilvl="5" w:tplc="52AC080A">
      <w:start w:val="1"/>
      <w:numFmt w:val="decimal"/>
      <w:lvlText w:val="%6."/>
      <w:lvlJc w:val="left"/>
      <w:pPr>
        <w:tabs>
          <w:tab w:val="num" w:pos="4320"/>
        </w:tabs>
        <w:ind w:left="4320" w:hanging="360"/>
      </w:pPr>
    </w:lvl>
    <w:lvl w:ilvl="6" w:tplc="C1C41EBE">
      <w:start w:val="1"/>
      <w:numFmt w:val="decimal"/>
      <w:lvlText w:val="%7."/>
      <w:lvlJc w:val="left"/>
      <w:pPr>
        <w:tabs>
          <w:tab w:val="num" w:pos="5040"/>
        </w:tabs>
        <w:ind w:left="5040" w:hanging="360"/>
      </w:pPr>
    </w:lvl>
    <w:lvl w:ilvl="7" w:tplc="BC189B06">
      <w:start w:val="1"/>
      <w:numFmt w:val="decimal"/>
      <w:lvlText w:val="%8."/>
      <w:lvlJc w:val="left"/>
      <w:pPr>
        <w:tabs>
          <w:tab w:val="num" w:pos="5760"/>
        </w:tabs>
        <w:ind w:left="5760" w:hanging="360"/>
      </w:pPr>
    </w:lvl>
    <w:lvl w:ilvl="8" w:tplc="ABA8D518">
      <w:start w:val="1"/>
      <w:numFmt w:val="decimal"/>
      <w:lvlText w:val="%9."/>
      <w:lvlJc w:val="left"/>
      <w:pPr>
        <w:tabs>
          <w:tab w:val="num" w:pos="6480"/>
        </w:tabs>
        <w:ind w:left="6480" w:hanging="360"/>
      </w:pPr>
    </w:lvl>
  </w:abstractNum>
  <w:abstractNum w:abstractNumId="37" w15:restartNumberingAfterBreak="0">
    <w:nsid w:val="61EA2AA0"/>
    <w:multiLevelType w:val="hybridMultilevel"/>
    <w:tmpl w:val="F23A27D4"/>
    <w:lvl w:ilvl="0" w:tplc="36B2D718">
      <w:start w:val="1"/>
      <w:numFmt w:val="decimal"/>
      <w:lvlText w:val="%1."/>
      <w:lvlJc w:val="left"/>
      <w:pPr>
        <w:ind w:left="720" w:hanging="360"/>
      </w:pPr>
    </w:lvl>
    <w:lvl w:ilvl="1" w:tplc="653C1B9E">
      <w:start w:val="1"/>
      <w:numFmt w:val="lowerLetter"/>
      <w:lvlText w:val="%2."/>
      <w:lvlJc w:val="left"/>
      <w:pPr>
        <w:ind w:left="1440" w:hanging="360"/>
      </w:pPr>
    </w:lvl>
    <w:lvl w:ilvl="2" w:tplc="05ACFD30">
      <w:start w:val="1"/>
      <w:numFmt w:val="lowerRoman"/>
      <w:lvlText w:val="%3."/>
      <w:lvlJc w:val="right"/>
      <w:pPr>
        <w:ind w:left="2160" w:hanging="180"/>
      </w:pPr>
    </w:lvl>
    <w:lvl w:ilvl="3" w:tplc="E7BA5E70">
      <w:start w:val="1"/>
      <w:numFmt w:val="decimal"/>
      <w:lvlText w:val="%4."/>
      <w:lvlJc w:val="left"/>
      <w:pPr>
        <w:ind w:left="2880" w:hanging="360"/>
      </w:pPr>
    </w:lvl>
    <w:lvl w:ilvl="4" w:tplc="853E0ED0">
      <w:start w:val="1"/>
      <w:numFmt w:val="lowerLetter"/>
      <w:lvlText w:val="%5."/>
      <w:lvlJc w:val="left"/>
      <w:pPr>
        <w:ind w:left="3600" w:hanging="360"/>
      </w:pPr>
    </w:lvl>
    <w:lvl w:ilvl="5" w:tplc="9260E75E">
      <w:start w:val="1"/>
      <w:numFmt w:val="lowerRoman"/>
      <w:lvlText w:val="%6."/>
      <w:lvlJc w:val="right"/>
      <w:pPr>
        <w:ind w:left="4320" w:hanging="180"/>
      </w:pPr>
    </w:lvl>
    <w:lvl w:ilvl="6" w:tplc="C8B8EBDE">
      <w:start w:val="1"/>
      <w:numFmt w:val="decimal"/>
      <w:lvlText w:val="%7."/>
      <w:lvlJc w:val="left"/>
      <w:pPr>
        <w:ind w:left="5040" w:hanging="360"/>
      </w:pPr>
    </w:lvl>
    <w:lvl w:ilvl="7" w:tplc="51D2365A">
      <w:start w:val="1"/>
      <w:numFmt w:val="lowerLetter"/>
      <w:lvlText w:val="%8."/>
      <w:lvlJc w:val="left"/>
      <w:pPr>
        <w:ind w:left="5760" w:hanging="360"/>
      </w:pPr>
    </w:lvl>
    <w:lvl w:ilvl="8" w:tplc="A20E92AC">
      <w:start w:val="1"/>
      <w:numFmt w:val="lowerRoman"/>
      <w:lvlText w:val="%9."/>
      <w:lvlJc w:val="right"/>
      <w:pPr>
        <w:ind w:left="6480" w:hanging="180"/>
      </w:pPr>
    </w:lvl>
  </w:abstractNum>
  <w:abstractNum w:abstractNumId="38" w15:restartNumberingAfterBreak="0">
    <w:nsid w:val="64264BD7"/>
    <w:multiLevelType w:val="hybridMultilevel"/>
    <w:tmpl w:val="7A582750"/>
    <w:lvl w:ilvl="0" w:tplc="6D805950">
      <w:start w:val="1"/>
      <w:numFmt w:val="decimal"/>
      <w:lvlText w:val="%1."/>
      <w:lvlJc w:val="left"/>
      <w:pPr>
        <w:ind w:left="720" w:hanging="360"/>
      </w:pPr>
    </w:lvl>
    <w:lvl w:ilvl="1" w:tplc="CECE6C90">
      <w:start w:val="1"/>
      <w:numFmt w:val="lowerLetter"/>
      <w:lvlText w:val="%2."/>
      <w:lvlJc w:val="left"/>
      <w:pPr>
        <w:ind w:left="1440" w:hanging="360"/>
      </w:pPr>
    </w:lvl>
    <w:lvl w:ilvl="2" w:tplc="2C8EBFEA">
      <w:start w:val="1"/>
      <w:numFmt w:val="lowerRoman"/>
      <w:lvlText w:val="%3."/>
      <w:lvlJc w:val="right"/>
      <w:pPr>
        <w:ind w:left="2160" w:hanging="180"/>
      </w:pPr>
    </w:lvl>
    <w:lvl w:ilvl="3" w:tplc="2E5CCBD6">
      <w:start w:val="1"/>
      <w:numFmt w:val="decimal"/>
      <w:lvlText w:val="%4."/>
      <w:lvlJc w:val="left"/>
      <w:pPr>
        <w:ind w:left="2880" w:hanging="360"/>
      </w:pPr>
    </w:lvl>
    <w:lvl w:ilvl="4" w:tplc="63D6619E">
      <w:start w:val="1"/>
      <w:numFmt w:val="lowerLetter"/>
      <w:lvlText w:val="%5."/>
      <w:lvlJc w:val="left"/>
      <w:pPr>
        <w:ind w:left="3600" w:hanging="360"/>
      </w:pPr>
    </w:lvl>
    <w:lvl w:ilvl="5" w:tplc="5E821F44">
      <w:start w:val="1"/>
      <w:numFmt w:val="lowerRoman"/>
      <w:lvlText w:val="%6."/>
      <w:lvlJc w:val="right"/>
      <w:pPr>
        <w:ind w:left="4320" w:hanging="180"/>
      </w:pPr>
    </w:lvl>
    <w:lvl w:ilvl="6" w:tplc="F806BB8E">
      <w:start w:val="1"/>
      <w:numFmt w:val="decimal"/>
      <w:lvlText w:val="%7."/>
      <w:lvlJc w:val="left"/>
      <w:pPr>
        <w:ind w:left="5040" w:hanging="360"/>
      </w:pPr>
    </w:lvl>
    <w:lvl w:ilvl="7" w:tplc="B2167E0C">
      <w:start w:val="1"/>
      <w:numFmt w:val="lowerLetter"/>
      <w:lvlText w:val="%8."/>
      <w:lvlJc w:val="left"/>
      <w:pPr>
        <w:ind w:left="5760" w:hanging="360"/>
      </w:pPr>
    </w:lvl>
    <w:lvl w:ilvl="8" w:tplc="2892E306">
      <w:start w:val="1"/>
      <w:numFmt w:val="lowerRoman"/>
      <w:lvlText w:val="%9."/>
      <w:lvlJc w:val="right"/>
      <w:pPr>
        <w:ind w:left="6480" w:hanging="180"/>
      </w:pPr>
    </w:lvl>
  </w:abstractNum>
  <w:abstractNum w:abstractNumId="39" w15:restartNumberingAfterBreak="0">
    <w:nsid w:val="68141295"/>
    <w:multiLevelType w:val="hybridMultilevel"/>
    <w:tmpl w:val="24F2BA42"/>
    <w:lvl w:ilvl="0" w:tplc="F2E0FB04">
      <w:start w:val="1"/>
      <w:numFmt w:val="bullet"/>
      <w:lvlText w:val=""/>
      <w:lvlJc w:val="left"/>
      <w:pPr>
        <w:ind w:left="720" w:hanging="360"/>
      </w:pPr>
      <w:rPr>
        <w:rFonts w:ascii="Symbol" w:hAnsi="Symbol" w:hint="default"/>
      </w:rPr>
    </w:lvl>
    <w:lvl w:ilvl="1" w:tplc="8D8C982E">
      <w:start w:val="1"/>
      <w:numFmt w:val="bullet"/>
      <w:lvlText w:val="o"/>
      <w:lvlJc w:val="left"/>
      <w:pPr>
        <w:ind w:left="1440" w:hanging="360"/>
      </w:pPr>
      <w:rPr>
        <w:rFonts w:ascii="Courier New" w:hAnsi="Courier New" w:cs="Courier New" w:hint="default"/>
      </w:rPr>
    </w:lvl>
    <w:lvl w:ilvl="2" w:tplc="AD6A6B4E">
      <w:start w:val="1"/>
      <w:numFmt w:val="bullet"/>
      <w:lvlText w:val=""/>
      <w:lvlJc w:val="left"/>
      <w:pPr>
        <w:ind w:left="2160" w:hanging="360"/>
      </w:pPr>
      <w:rPr>
        <w:rFonts w:ascii="Wingdings" w:hAnsi="Wingdings" w:hint="default"/>
      </w:rPr>
    </w:lvl>
    <w:lvl w:ilvl="3" w:tplc="1C52D854">
      <w:start w:val="1"/>
      <w:numFmt w:val="bullet"/>
      <w:lvlText w:val=""/>
      <w:lvlJc w:val="left"/>
      <w:pPr>
        <w:ind w:left="2880" w:hanging="360"/>
      </w:pPr>
      <w:rPr>
        <w:rFonts w:ascii="Symbol" w:hAnsi="Symbol" w:hint="default"/>
      </w:rPr>
    </w:lvl>
    <w:lvl w:ilvl="4" w:tplc="A03A8132">
      <w:start w:val="1"/>
      <w:numFmt w:val="bullet"/>
      <w:lvlText w:val="o"/>
      <w:lvlJc w:val="left"/>
      <w:pPr>
        <w:ind w:left="3600" w:hanging="360"/>
      </w:pPr>
      <w:rPr>
        <w:rFonts w:ascii="Courier New" w:hAnsi="Courier New" w:cs="Courier New" w:hint="default"/>
      </w:rPr>
    </w:lvl>
    <w:lvl w:ilvl="5" w:tplc="DBDAEC1E">
      <w:start w:val="1"/>
      <w:numFmt w:val="bullet"/>
      <w:lvlText w:val=""/>
      <w:lvlJc w:val="left"/>
      <w:pPr>
        <w:ind w:left="4320" w:hanging="360"/>
      </w:pPr>
      <w:rPr>
        <w:rFonts w:ascii="Wingdings" w:hAnsi="Wingdings" w:hint="default"/>
      </w:rPr>
    </w:lvl>
    <w:lvl w:ilvl="6" w:tplc="DA7C7ED4">
      <w:start w:val="1"/>
      <w:numFmt w:val="bullet"/>
      <w:lvlText w:val=""/>
      <w:lvlJc w:val="left"/>
      <w:pPr>
        <w:ind w:left="5040" w:hanging="360"/>
      </w:pPr>
      <w:rPr>
        <w:rFonts w:ascii="Symbol" w:hAnsi="Symbol" w:hint="default"/>
      </w:rPr>
    </w:lvl>
    <w:lvl w:ilvl="7" w:tplc="EBDABB76">
      <w:start w:val="1"/>
      <w:numFmt w:val="bullet"/>
      <w:lvlText w:val="o"/>
      <w:lvlJc w:val="left"/>
      <w:pPr>
        <w:ind w:left="5760" w:hanging="360"/>
      </w:pPr>
      <w:rPr>
        <w:rFonts w:ascii="Courier New" w:hAnsi="Courier New" w:cs="Courier New" w:hint="default"/>
      </w:rPr>
    </w:lvl>
    <w:lvl w:ilvl="8" w:tplc="18D87C4E">
      <w:start w:val="1"/>
      <w:numFmt w:val="bullet"/>
      <w:lvlText w:val=""/>
      <w:lvlJc w:val="left"/>
      <w:pPr>
        <w:ind w:left="6480" w:hanging="360"/>
      </w:pPr>
      <w:rPr>
        <w:rFonts w:ascii="Wingdings" w:hAnsi="Wingdings" w:hint="default"/>
      </w:rPr>
    </w:lvl>
  </w:abstractNum>
  <w:abstractNum w:abstractNumId="40" w15:restartNumberingAfterBreak="0">
    <w:nsid w:val="6D69294B"/>
    <w:multiLevelType w:val="hybridMultilevel"/>
    <w:tmpl w:val="D712662E"/>
    <w:lvl w:ilvl="0" w:tplc="8BBC5718">
      <w:start w:val="1"/>
      <w:numFmt w:val="decimal"/>
      <w:lvlText w:val="%1."/>
      <w:lvlJc w:val="left"/>
      <w:pPr>
        <w:tabs>
          <w:tab w:val="num" w:pos="720"/>
        </w:tabs>
        <w:ind w:left="720" w:hanging="360"/>
      </w:pPr>
    </w:lvl>
    <w:lvl w:ilvl="1" w:tplc="897615E0">
      <w:start w:val="1"/>
      <w:numFmt w:val="decimal"/>
      <w:lvlText w:val="%2."/>
      <w:lvlJc w:val="left"/>
      <w:pPr>
        <w:tabs>
          <w:tab w:val="num" w:pos="1440"/>
        </w:tabs>
        <w:ind w:left="1440" w:hanging="360"/>
      </w:pPr>
    </w:lvl>
    <w:lvl w:ilvl="2" w:tplc="9AAC5ADA">
      <w:start w:val="1"/>
      <w:numFmt w:val="decimal"/>
      <w:lvlText w:val="%3."/>
      <w:lvlJc w:val="left"/>
      <w:pPr>
        <w:tabs>
          <w:tab w:val="num" w:pos="2160"/>
        </w:tabs>
        <w:ind w:left="2160" w:hanging="360"/>
      </w:pPr>
    </w:lvl>
    <w:lvl w:ilvl="3" w:tplc="EC1482EE">
      <w:start w:val="1"/>
      <w:numFmt w:val="decimal"/>
      <w:lvlText w:val="%4."/>
      <w:lvlJc w:val="left"/>
      <w:pPr>
        <w:tabs>
          <w:tab w:val="num" w:pos="2880"/>
        </w:tabs>
        <w:ind w:left="2880" w:hanging="360"/>
      </w:pPr>
    </w:lvl>
    <w:lvl w:ilvl="4" w:tplc="843C90AE">
      <w:start w:val="1"/>
      <w:numFmt w:val="decimal"/>
      <w:lvlText w:val="%5."/>
      <w:lvlJc w:val="left"/>
      <w:pPr>
        <w:tabs>
          <w:tab w:val="num" w:pos="3600"/>
        </w:tabs>
        <w:ind w:left="3600" w:hanging="360"/>
      </w:pPr>
    </w:lvl>
    <w:lvl w:ilvl="5" w:tplc="0804ED1E">
      <w:start w:val="1"/>
      <w:numFmt w:val="decimal"/>
      <w:lvlText w:val="%6."/>
      <w:lvlJc w:val="left"/>
      <w:pPr>
        <w:tabs>
          <w:tab w:val="num" w:pos="4320"/>
        </w:tabs>
        <w:ind w:left="4320" w:hanging="360"/>
      </w:pPr>
    </w:lvl>
    <w:lvl w:ilvl="6" w:tplc="586A3326">
      <w:start w:val="1"/>
      <w:numFmt w:val="decimal"/>
      <w:lvlText w:val="%7."/>
      <w:lvlJc w:val="left"/>
      <w:pPr>
        <w:tabs>
          <w:tab w:val="num" w:pos="5040"/>
        </w:tabs>
        <w:ind w:left="5040" w:hanging="360"/>
      </w:pPr>
    </w:lvl>
    <w:lvl w:ilvl="7" w:tplc="B230829C">
      <w:start w:val="1"/>
      <w:numFmt w:val="decimal"/>
      <w:lvlText w:val="%8."/>
      <w:lvlJc w:val="left"/>
      <w:pPr>
        <w:tabs>
          <w:tab w:val="num" w:pos="5760"/>
        </w:tabs>
        <w:ind w:left="5760" w:hanging="360"/>
      </w:pPr>
    </w:lvl>
    <w:lvl w:ilvl="8" w:tplc="3DE84FB2">
      <w:start w:val="1"/>
      <w:numFmt w:val="decimal"/>
      <w:lvlText w:val="%9."/>
      <w:lvlJc w:val="left"/>
      <w:pPr>
        <w:tabs>
          <w:tab w:val="num" w:pos="6480"/>
        </w:tabs>
        <w:ind w:left="6480" w:hanging="360"/>
      </w:pPr>
    </w:lvl>
  </w:abstractNum>
  <w:abstractNum w:abstractNumId="41" w15:restartNumberingAfterBreak="0">
    <w:nsid w:val="70386DA4"/>
    <w:multiLevelType w:val="hybridMultilevel"/>
    <w:tmpl w:val="14568DFC"/>
    <w:lvl w:ilvl="0" w:tplc="8BFE2994">
      <w:start w:val="1"/>
      <w:numFmt w:val="decimal"/>
      <w:lvlText w:val="%1."/>
      <w:lvlJc w:val="left"/>
      <w:pPr>
        <w:tabs>
          <w:tab w:val="num" w:pos="720"/>
        </w:tabs>
        <w:ind w:left="720" w:hanging="360"/>
      </w:pPr>
    </w:lvl>
    <w:lvl w:ilvl="1" w:tplc="5C2458C0">
      <w:start w:val="1"/>
      <w:numFmt w:val="decimal"/>
      <w:lvlText w:val="%2."/>
      <w:lvlJc w:val="left"/>
      <w:pPr>
        <w:tabs>
          <w:tab w:val="num" w:pos="1440"/>
        </w:tabs>
        <w:ind w:left="1440" w:hanging="360"/>
      </w:pPr>
    </w:lvl>
    <w:lvl w:ilvl="2" w:tplc="36C8DF2C">
      <w:start w:val="1"/>
      <w:numFmt w:val="decimal"/>
      <w:lvlText w:val="%3."/>
      <w:lvlJc w:val="left"/>
      <w:pPr>
        <w:tabs>
          <w:tab w:val="num" w:pos="2160"/>
        </w:tabs>
        <w:ind w:left="2160" w:hanging="360"/>
      </w:pPr>
    </w:lvl>
    <w:lvl w:ilvl="3" w:tplc="41FCDBDA">
      <w:start w:val="1"/>
      <w:numFmt w:val="decimal"/>
      <w:lvlText w:val="%4."/>
      <w:lvlJc w:val="left"/>
      <w:pPr>
        <w:tabs>
          <w:tab w:val="num" w:pos="2880"/>
        </w:tabs>
        <w:ind w:left="2880" w:hanging="360"/>
      </w:pPr>
    </w:lvl>
    <w:lvl w:ilvl="4" w:tplc="D5D00C84">
      <w:start w:val="1"/>
      <w:numFmt w:val="decimal"/>
      <w:lvlText w:val="%5."/>
      <w:lvlJc w:val="left"/>
      <w:pPr>
        <w:tabs>
          <w:tab w:val="num" w:pos="3600"/>
        </w:tabs>
        <w:ind w:left="3600" w:hanging="360"/>
      </w:pPr>
    </w:lvl>
    <w:lvl w:ilvl="5" w:tplc="7FF2E420">
      <w:start w:val="1"/>
      <w:numFmt w:val="decimal"/>
      <w:lvlText w:val="%6."/>
      <w:lvlJc w:val="left"/>
      <w:pPr>
        <w:tabs>
          <w:tab w:val="num" w:pos="4320"/>
        </w:tabs>
        <w:ind w:left="4320" w:hanging="360"/>
      </w:pPr>
    </w:lvl>
    <w:lvl w:ilvl="6" w:tplc="43E07E6A">
      <w:start w:val="1"/>
      <w:numFmt w:val="decimal"/>
      <w:lvlText w:val="%7."/>
      <w:lvlJc w:val="left"/>
      <w:pPr>
        <w:tabs>
          <w:tab w:val="num" w:pos="5040"/>
        </w:tabs>
        <w:ind w:left="5040" w:hanging="360"/>
      </w:pPr>
    </w:lvl>
    <w:lvl w:ilvl="7" w:tplc="236C49C8">
      <w:start w:val="1"/>
      <w:numFmt w:val="decimal"/>
      <w:lvlText w:val="%8."/>
      <w:lvlJc w:val="left"/>
      <w:pPr>
        <w:tabs>
          <w:tab w:val="num" w:pos="5760"/>
        </w:tabs>
        <w:ind w:left="5760" w:hanging="360"/>
      </w:pPr>
    </w:lvl>
    <w:lvl w:ilvl="8" w:tplc="D2581492">
      <w:start w:val="1"/>
      <w:numFmt w:val="decimal"/>
      <w:lvlText w:val="%9."/>
      <w:lvlJc w:val="left"/>
      <w:pPr>
        <w:tabs>
          <w:tab w:val="num" w:pos="6480"/>
        </w:tabs>
        <w:ind w:left="6480" w:hanging="360"/>
      </w:pPr>
    </w:lvl>
  </w:abstractNum>
  <w:abstractNum w:abstractNumId="42" w15:restartNumberingAfterBreak="0">
    <w:nsid w:val="70ED0CDF"/>
    <w:multiLevelType w:val="hybridMultilevel"/>
    <w:tmpl w:val="E1C6EB4A"/>
    <w:lvl w:ilvl="0" w:tplc="31DC375C">
      <w:start w:val="1"/>
      <w:numFmt w:val="decimal"/>
      <w:lvlText w:val="%1."/>
      <w:lvlJc w:val="left"/>
      <w:pPr>
        <w:ind w:left="720" w:hanging="360"/>
      </w:pPr>
    </w:lvl>
    <w:lvl w:ilvl="1" w:tplc="4EEADE82">
      <w:start w:val="1"/>
      <w:numFmt w:val="lowerLetter"/>
      <w:lvlText w:val="%2."/>
      <w:lvlJc w:val="left"/>
      <w:pPr>
        <w:ind w:left="1440" w:hanging="360"/>
      </w:pPr>
    </w:lvl>
    <w:lvl w:ilvl="2" w:tplc="CF661A1A">
      <w:start w:val="1"/>
      <w:numFmt w:val="lowerRoman"/>
      <w:lvlText w:val="%3."/>
      <w:lvlJc w:val="right"/>
      <w:pPr>
        <w:ind w:left="2160" w:hanging="180"/>
      </w:pPr>
    </w:lvl>
    <w:lvl w:ilvl="3" w:tplc="CD06FA52">
      <w:start w:val="1"/>
      <w:numFmt w:val="decimal"/>
      <w:lvlText w:val="%4."/>
      <w:lvlJc w:val="left"/>
      <w:pPr>
        <w:ind w:left="2880" w:hanging="360"/>
      </w:pPr>
    </w:lvl>
    <w:lvl w:ilvl="4" w:tplc="D85CEDB2">
      <w:start w:val="1"/>
      <w:numFmt w:val="lowerLetter"/>
      <w:lvlText w:val="%5."/>
      <w:lvlJc w:val="left"/>
      <w:pPr>
        <w:ind w:left="3600" w:hanging="360"/>
      </w:pPr>
    </w:lvl>
    <w:lvl w:ilvl="5" w:tplc="48566696">
      <w:start w:val="1"/>
      <w:numFmt w:val="lowerRoman"/>
      <w:lvlText w:val="%6."/>
      <w:lvlJc w:val="right"/>
      <w:pPr>
        <w:ind w:left="4320" w:hanging="180"/>
      </w:pPr>
    </w:lvl>
    <w:lvl w:ilvl="6" w:tplc="FB989952">
      <w:start w:val="1"/>
      <w:numFmt w:val="decimal"/>
      <w:lvlText w:val="%7."/>
      <w:lvlJc w:val="left"/>
      <w:pPr>
        <w:ind w:left="5040" w:hanging="360"/>
      </w:pPr>
    </w:lvl>
    <w:lvl w:ilvl="7" w:tplc="720CC70C">
      <w:start w:val="1"/>
      <w:numFmt w:val="lowerLetter"/>
      <w:lvlText w:val="%8."/>
      <w:lvlJc w:val="left"/>
      <w:pPr>
        <w:ind w:left="5760" w:hanging="360"/>
      </w:pPr>
    </w:lvl>
    <w:lvl w:ilvl="8" w:tplc="9E8A83A2">
      <w:start w:val="1"/>
      <w:numFmt w:val="lowerRoman"/>
      <w:lvlText w:val="%9."/>
      <w:lvlJc w:val="right"/>
      <w:pPr>
        <w:ind w:left="6480" w:hanging="180"/>
      </w:pPr>
    </w:lvl>
  </w:abstractNum>
  <w:abstractNum w:abstractNumId="43" w15:restartNumberingAfterBreak="0">
    <w:nsid w:val="71AA5FDF"/>
    <w:multiLevelType w:val="hybridMultilevel"/>
    <w:tmpl w:val="9594CD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5B616A1"/>
    <w:multiLevelType w:val="hybridMultilevel"/>
    <w:tmpl w:val="92C874D0"/>
    <w:lvl w:ilvl="0" w:tplc="B9487684">
      <w:start w:val="1"/>
      <w:numFmt w:val="decimal"/>
      <w:lvlText w:val="%1."/>
      <w:lvlJc w:val="left"/>
      <w:pPr>
        <w:ind w:left="720" w:hanging="360"/>
      </w:pPr>
    </w:lvl>
    <w:lvl w:ilvl="1" w:tplc="151C5356">
      <w:start w:val="1"/>
      <w:numFmt w:val="lowerLetter"/>
      <w:lvlText w:val="%2."/>
      <w:lvlJc w:val="left"/>
      <w:pPr>
        <w:ind w:left="1440" w:hanging="360"/>
      </w:pPr>
    </w:lvl>
    <w:lvl w:ilvl="2" w:tplc="8D488B74">
      <w:start w:val="1"/>
      <w:numFmt w:val="lowerRoman"/>
      <w:lvlText w:val="%3."/>
      <w:lvlJc w:val="right"/>
      <w:pPr>
        <w:ind w:left="2160" w:hanging="180"/>
      </w:pPr>
    </w:lvl>
    <w:lvl w:ilvl="3" w:tplc="5D32DAA8">
      <w:start w:val="1"/>
      <w:numFmt w:val="decimal"/>
      <w:lvlText w:val="%4."/>
      <w:lvlJc w:val="left"/>
      <w:pPr>
        <w:ind w:left="2880" w:hanging="360"/>
      </w:pPr>
    </w:lvl>
    <w:lvl w:ilvl="4" w:tplc="045CA848">
      <w:start w:val="1"/>
      <w:numFmt w:val="lowerLetter"/>
      <w:lvlText w:val="%5."/>
      <w:lvlJc w:val="left"/>
      <w:pPr>
        <w:ind w:left="3600" w:hanging="360"/>
      </w:pPr>
    </w:lvl>
    <w:lvl w:ilvl="5" w:tplc="3C805A20">
      <w:start w:val="1"/>
      <w:numFmt w:val="lowerRoman"/>
      <w:lvlText w:val="%6."/>
      <w:lvlJc w:val="right"/>
      <w:pPr>
        <w:ind w:left="4320" w:hanging="180"/>
      </w:pPr>
    </w:lvl>
    <w:lvl w:ilvl="6" w:tplc="D3668E80">
      <w:start w:val="1"/>
      <w:numFmt w:val="decimal"/>
      <w:lvlText w:val="%7."/>
      <w:lvlJc w:val="left"/>
      <w:pPr>
        <w:ind w:left="5040" w:hanging="360"/>
      </w:pPr>
    </w:lvl>
    <w:lvl w:ilvl="7" w:tplc="60AC19D4">
      <w:start w:val="1"/>
      <w:numFmt w:val="lowerLetter"/>
      <w:lvlText w:val="%8."/>
      <w:lvlJc w:val="left"/>
      <w:pPr>
        <w:ind w:left="5760" w:hanging="360"/>
      </w:pPr>
    </w:lvl>
    <w:lvl w:ilvl="8" w:tplc="1846B67C">
      <w:start w:val="1"/>
      <w:numFmt w:val="lowerRoman"/>
      <w:lvlText w:val="%9."/>
      <w:lvlJc w:val="right"/>
      <w:pPr>
        <w:ind w:left="6480" w:hanging="180"/>
      </w:pPr>
    </w:lvl>
  </w:abstractNum>
  <w:abstractNum w:abstractNumId="45" w15:restartNumberingAfterBreak="0">
    <w:nsid w:val="7964539C"/>
    <w:multiLevelType w:val="hybridMultilevel"/>
    <w:tmpl w:val="BAEA480A"/>
    <w:lvl w:ilvl="0" w:tplc="0812EDA2">
      <w:start w:val="1"/>
      <w:numFmt w:val="decimal"/>
      <w:lvlText w:val="%1."/>
      <w:lvlJc w:val="left"/>
      <w:pPr>
        <w:ind w:left="720" w:hanging="360"/>
      </w:pPr>
    </w:lvl>
    <w:lvl w:ilvl="1" w:tplc="E5E2B9E4">
      <w:start w:val="1"/>
      <w:numFmt w:val="lowerLetter"/>
      <w:lvlText w:val="%2."/>
      <w:lvlJc w:val="left"/>
      <w:pPr>
        <w:ind w:left="1440" w:hanging="360"/>
      </w:pPr>
    </w:lvl>
    <w:lvl w:ilvl="2" w:tplc="FBF6AA2C">
      <w:start w:val="1"/>
      <w:numFmt w:val="lowerRoman"/>
      <w:lvlText w:val="%3."/>
      <w:lvlJc w:val="right"/>
      <w:pPr>
        <w:ind w:left="2160" w:hanging="180"/>
      </w:pPr>
    </w:lvl>
    <w:lvl w:ilvl="3" w:tplc="CC02EDBC">
      <w:start w:val="1"/>
      <w:numFmt w:val="decimal"/>
      <w:lvlText w:val="%4."/>
      <w:lvlJc w:val="left"/>
      <w:pPr>
        <w:ind w:left="2880" w:hanging="360"/>
      </w:pPr>
    </w:lvl>
    <w:lvl w:ilvl="4" w:tplc="C48E27C8">
      <w:start w:val="1"/>
      <w:numFmt w:val="lowerLetter"/>
      <w:lvlText w:val="%5."/>
      <w:lvlJc w:val="left"/>
      <w:pPr>
        <w:ind w:left="3600" w:hanging="360"/>
      </w:pPr>
    </w:lvl>
    <w:lvl w:ilvl="5" w:tplc="A56CCA98">
      <w:start w:val="1"/>
      <w:numFmt w:val="lowerRoman"/>
      <w:lvlText w:val="%6."/>
      <w:lvlJc w:val="right"/>
      <w:pPr>
        <w:ind w:left="4320" w:hanging="180"/>
      </w:pPr>
    </w:lvl>
    <w:lvl w:ilvl="6" w:tplc="B44ECA24">
      <w:start w:val="1"/>
      <w:numFmt w:val="decimal"/>
      <w:lvlText w:val="%7."/>
      <w:lvlJc w:val="left"/>
      <w:pPr>
        <w:ind w:left="5040" w:hanging="360"/>
      </w:pPr>
    </w:lvl>
    <w:lvl w:ilvl="7" w:tplc="6F5479CC">
      <w:start w:val="1"/>
      <w:numFmt w:val="lowerLetter"/>
      <w:lvlText w:val="%8."/>
      <w:lvlJc w:val="left"/>
      <w:pPr>
        <w:ind w:left="5760" w:hanging="360"/>
      </w:pPr>
    </w:lvl>
    <w:lvl w:ilvl="8" w:tplc="05725BB8">
      <w:start w:val="1"/>
      <w:numFmt w:val="lowerRoman"/>
      <w:lvlText w:val="%9."/>
      <w:lvlJc w:val="right"/>
      <w:pPr>
        <w:ind w:left="6480" w:hanging="180"/>
      </w:pPr>
    </w:lvl>
  </w:abstractNum>
  <w:abstractNum w:abstractNumId="46" w15:restartNumberingAfterBreak="0">
    <w:nsid w:val="7F17715C"/>
    <w:multiLevelType w:val="hybridMultilevel"/>
    <w:tmpl w:val="47E81178"/>
    <w:lvl w:ilvl="0" w:tplc="A0FA2568">
      <w:start w:val="1"/>
      <w:numFmt w:val="decimal"/>
      <w:lvlText w:val="%1."/>
      <w:lvlJc w:val="left"/>
      <w:pPr>
        <w:ind w:left="720" w:hanging="360"/>
      </w:pPr>
    </w:lvl>
    <w:lvl w:ilvl="1" w:tplc="5BCE4DB0">
      <w:start w:val="1"/>
      <w:numFmt w:val="lowerLetter"/>
      <w:lvlText w:val="%2."/>
      <w:lvlJc w:val="left"/>
      <w:pPr>
        <w:ind w:left="1440" w:hanging="360"/>
      </w:pPr>
    </w:lvl>
    <w:lvl w:ilvl="2" w:tplc="E04AFEC4">
      <w:start w:val="1"/>
      <w:numFmt w:val="lowerRoman"/>
      <w:lvlText w:val="%3."/>
      <w:lvlJc w:val="right"/>
      <w:pPr>
        <w:ind w:left="2160" w:hanging="180"/>
      </w:pPr>
    </w:lvl>
    <w:lvl w:ilvl="3" w:tplc="2B9C7608">
      <w:start w:val="1"/>
      <w:numFmt w:val="decimal"/>
      <w:lvlText w:val="%4."/>
      <w:lvlJc w:val="left"/>
      <w:pPr>
        <w:ind w:left="2880" w:hanging="360"/>
      </w:pPr>
    </w:lvl>
    <w:lvl w:ilvl="4" w:tplc="8CF2C766">
      <w:start w:val="1"/>
      <w:numFmt w:val="lowerLetter"/>
      <w:lvlText w:val="%5."/>
      <w:lvlJc w:val="left"/>
      <w:pPr>
        <w:ind w:left="3600" w:hanging="360"/>
      </w:pPr>
    </w:lvl>
    <w:lvl w:ilvl="5" w:tplc="2FF895E8">
      <w:start w:val="1"/>
      <w:numFmt w:val="lowerRoman"/>
      <w:lvlText w:val="%6."/>
      <w:lvlJc w:val="right"/>
      <w:pPr>
        <w:ind w:left="4320" w:hanging="180"/>
      </w:pPr>
    </w:lvl>
    <w:lvl w:ilvl="6" w:tplc="57AE2A10">
      <w:start w:val="1"/>
      <w:numFmt w:val="decimal"/>
      <w:lvlText w:val="%7."/>
      <w:lvlJc w:val="left"/>
      <w:pPr>
        <w:ind w:left="5040" w:hanging="360"/>
      </w:pPr>
    </w:lvl>
    <w:lvl w:ilvl="7" w:tplc="129C59A2">
      <w:start w:val="1"/>
      <w:numFmt w:val="lowerLetter"/>
      <w:lvlText w:val="%8."/>
      <w:lvlJc w:val="left"/>
      <w:pPr>
        <w:ind w:left="5760" w:hanging="360"/>
      </w:pPr>
    </w:lvl>
    <w:lvl w:ilvl="8" w:tplc="27E6096A">
      <w:start w:val="1"/>
      <w:numFmt w:val="lowerRoman"/>
      <w:lvlText w:val="%9."/>
      <w:lvlJc w:val="right"/>
      <w:pPr>
        <w:ind w:left="6480" w:hanging="180"/>
      </w:pPr>
    </w:lvl>
  </w:abstractNum>
  <w:abstractNum w:abstractNumId="47" w15:restartNumberingAfterBreak="0">
    <w:nsid w:val="7F38500A"/>
    <w:multiLevelType w:val="hybridMultilevel"/>
    <w:tmpl w:val="9E1C2BFA"/>
    <w:lvl w:ilvl="0" w:tplc="866A2CF6">
      <w:start w:val="1"/>
      <w:numFmt w:val="decimal"/>
      <w:lvlText w:val="%1."/>
      <w:lvlJc w:val="left"/>
      <w:pPr>
        <w:ind w:left="720" w:hanging="360"/>
      </w:pPr>
    </w:lvl>
    <w:lvl w:ilvl="1" w:tplc="3864C800">
      <w:start w:val="1"/>
      <w:numFmt w:val="lowerLetter"/>
      <w:lvlText w:val="%2."/>
      <w:lvlJc w:val="left"/>
      <w:pPr>
        <w:ind w:left="1440" w:hanging="360"/>
      </w:pPr>
    </w:lvl>
    <w:lvl w:ilvl="2" w:tplc="2814E412">
      <w:start w:val="1"/>
      <w:numFmt w:val="lowerRoman"/>
      <w:lvlText w:val="%3."/>
      <w:lvlJc w:val="right"/>
      <w:pPr>
        <w:ind w:left="2160" w:hanging="180"/>
      </w:pPr>
    </w:lvl>
    <w:lvl w:ilvl="3" w:tplc="32FAE9B6">
      <w:start w:val="1"/>
      <w:numFmt w:val="decimal"/>
      <w:lvlText w:val="%4."/>
      <w:lvlJc w:val="left"/>
      <w:pPr>
        <w:ind w:left="2880" w:hanging="360"/>
      </w:pPr>
    </w:lvl>
    <w:lvl w:ilvl="4" w:tplc="974E2FBA">
      <w:start w:val="1"/>
      <w:numFmt w:val="lowerLetter"/>
      <w:lvlText w:val="%5."/>
      <w:lvlJc w:val="left"/>
      <w:pPr>
        <w:ind w:left="3600" w:hanging="360"/>
      </w:pPr>
    </w:lvl>
    <w:lvl w:ilvl="5" w:tplc="68F88B32">
      <w:start w:val="1"/>
      <w:numFmt w:val="lowerRoman"/>
      <w:lvlText w:val="%6."/>
      <w:lvlJc w:val="right"/>
      <w:pPr>
        <w:ind w:left="4320" w:hanging="180"/>
      </w:pPr>
    </w:lvl>
    <w:lvl w:ilvl="6" w:tplc="854C20C8">
      <w:start w:val="1"/>
      <w:numFmt w:val="decimal"/>
      <w:lvlText w:val="%7."/>
      <w:lvlJc w:val="left"/>
      <w:pPr>
        <w:ind w:left="5040" w:hanging="360"/>
      </w:pPr>
    </w:lvl>
    <w:lvl w:ilvl="7" w:tplc="0DB8884E">
      <w:start w:val="1"/>
      <w:numFmt w:val="lowerLetter"/>
      <w:lvlText w:val="%8."/>
      <w:lvlJc w:val="left"/>
      <w:pPr>
        <w:ind w:left="5760" w:hanging="360"/>
      </w:pPr>
    </w:lvl>
    <w:lvl w:ilvl="8" w:tplc="8BB08A02">
      <w:start w:val="1"/>
      <w:numFmt w:val="lowerRoman"/>
      <w:lvlText w:val="%9."/>
      <w:lvlJc w:val="right"/>
      <w:pPr>
        <w:ind w:left="6480" w:hanging="180"/>
      </w:pPr>
    </w:lvl>
  </w:abstractNum>
  <w:num w:numId="1" w16cid:durableId="1031304116">
    <w:abstractNumId w:val="4"/>
  </w:num>
  <w:num w:numId="2" w16cid:durableId="252789064">
    <w:abstractNumId w:val="23"/>
  </w:num>
  <w:num w:numId="3" w16cid:durableId="1197304821">
    <w:abstractNumId w:val="21"/>
  </w:num>
  <w:num w:numId="4" w16cid:durableId="1144155287">
    <w:abstractNumId w:val="9"/>
  </w:num>
  <w:num w:numId="5" w16cid:durableId="373239718">
    <w:abstractNumId w:val="10"/>
  </w:num>
  <w:num w:numId="6" w16cid:durableId="519396391">
    <w:abstractNumId w:val="39"/>
  </w:num>
  <w:num w:numId="7" w16cid:durableId="1630236722">
    <w:abstractNumId w:val="40"/>
  </w:num>
  <w:num w:numId="8" w16cid:durableId="961494754">
    <w:abstractNumId w:val="12"/>
  </w:num>
  <w:num w:numId="9" w16cid:durableId="900670981">
    <w:abstractNumId w:val="36"/>
  </w:num>
  <w:num w:numId="10" w16cid:durableId="1984237672">
    <w:abstractNumId w:val="27"/>
  </w:num>
  <w:num w:numId="11" w16cid:durableId="1451318627">
    <w:abstractNumId w:val="11"/>
  </w:num>
  <w:num w:numId="12" w16cid:durableId="431779842">
    <w:abstractNumId w:val="2"/>
  </w:num>
  <w:num w:numId="13" w16cid:durableId="1728407951">
    <w:abstractNumId w:val="24"/>
  </w:num>
  <w:num w:numId="14" w16cid:durableId="237332091">
    <w:abstractNumId w:val="3"/>
  </w:num>
  <w:num w:numId="15" w16cid:durableId="1399090957">
    <w:abstractNumId w:val="1"/>
  </w:num>
  <w:num w:numId="16" w16cid:durableId="24523523">
    <w:abstractNumId w:val="26"/>
  </w:num>
  <w:num w:numId="17" w16cid:durableId="869807259">
    <w:abstractNumId w:val="18"/>
  </w:num>
  <w:num w:numId="18" w16cid:durableId="1991473198">
    <w:abstractNumId w:val="46"/>
  </w:num>
  <w:num w:numId="19" w16cid:durableId="395279524">
    <w:abstractNumId w:val="42"/>
  </w:num>
  <w:num w:numId="20" w16cid:durableId="1978952670">
    <w:abstractNumId w:val="33"/>
  </w:num>
  <w:num w:numId="21" w16cid:durableId="1674065443">
    <w:abstractNumId w:val="28"/>
  </w:num>
  <w:num w:numId="22" w16cid:durableId="323514380">
    <w:abstractNumId w:val="22"/>
  </w:num>
  <w:num w:numId="23" w16cid:durableId="945845019">
    <w:abstractNumId w:val="15"/>
  </w:num>
  <w:num w:numId="24" w16cid:durableId="1429545668">
    <w:abstractNumId w:val="44"/>
  </w:num>
  <w:num w:numId="25" w16cid:durableId="930355694">
    <w:abstractNumId w:val="41"/>
  </w:num>
  <w:num w:numId="26" w16cid:durableId="1030298281">
    <w:abstractNumId w:val="14"/>
  </w:num>
  <w:num w:numId="27" w16cid:durableId="416899387">
    <w:abstractNumId w:val="35"/>
  </w:num>
  <w:num w:numId="28" w16cid:durableId="1771244615">
    <w:abstractNumId w:val="32"/>
  </w:num>
  <w:num w:numId="29" w16cid:durableId="2090884505">
    <w:abstractNumId w:val="45"/>
  </w:num>
  <w:num w:numId="30" w16cid:durableId="114296961">
    <w:abstractNumId w:val="6"/>
  </w:num>
  <w:num w:numId="31" w16cid:durableId="370082561">
    <w:abstractNumId w:val="30"/>
  </w:num>
  <w:num w:numId="32" w16cid:durableId="975452413">
    <w:abstractNumId w:val="5"/>
  </w:num>
  <w:num w:numId="33" w16cid:durableId="1987317774">
    <w:abstractNumId w:val="19"/>
  </w:num>
  <w:num w:numId="34" w16cid:durableId="662322135">
    <w:abstractNumId w:val="8"/>
  </w:num>
  <w:num w:numId="35" w16cid:durableId="1239830073">
    <w:abstractNumId w:val="34"/>
  </w:num>
  <w:num w:numId="36" w16cid:durableId="779879797">
    <w:abstractNumId w:val="25"/>
  </w:num>
  <w:num w:numId="37" w16cid:durableId="1932544527">
    <w:abstractNumId w:val="31"/>
  </w:num>
  <w:num w:numId="38" w16cid:durableId="1283918205">
    <w:abstractNumId w:val="0"/>
  </w:num>
  <w:num w:numId="39" w16cid:durableId="1475368289">
    <w:abstractNumId w:val="38"/>
  </w:num>
  <w:num w:numId="40" w16cid:durableId="315450560">
    <w:abstractNumId w:val="37"/>
  </w:num>
  <w:num w:numId="41" w16cid:durableId="465439253">
    <w:abstractNumId w:val="47"/>
  </w:num>
  <w:num w:numId="42" w16cid:durableId="605620959">
    <w:abstractNumId w:val="29"/>
  </w:num>
  <w:num w:numId="43" w16cid:durableId="1133592841">
    <w:abstractNumId w:val="43"/>
  </w:num>
  <w:num w:numId="44" w16cid:durableId="1634827961">
    <w:abstractNumId w:val="16"/>
  </w:num>
  <w:num w:numId="45" w16cid:durableId="2041277721">
    <w:abstractNumId w:val="20"/>
  </w:num>
  <w:num w:numId="46" w16cid:durableId="503012046">
    <w:abstractNumId w:val="17"/>
  </w:num>
  <w:num w:numId="47" w16cid:durableId="485360475">
    <w:abstractNumId w:val="7"/>
  </w:num>
  <w:num w:numId="48" w16cid:durableId="945773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FF"/>
    <w:rsid w:val="000054D6"/>
    <w:rsid w:val="00006A95"/>
    <w:rsid w:val="00036B65"/>
    <w:rsid w:val="002162FF"/>
    <w:rsid w:val="0023092F"/>
    <w:rsid w:val="002E40D2"/>
    <w:rsid w:val="002F6B51"/>
    <w:rsid w:val="004B29CC"/>
    <w:rsid w:val="00583E47"/>
    <w:rsid w:val="00623943"/>
    <w:rsid w:val="007369DF"/>
    <w:rsid w:val="007378D5"/>
    <w:rsid w:val="007B648E"/>
    <w:rsid w:val="007E16DA"/>
    <w:rsid w:val="0081782C"/>
    <w:rsid w:val="008372FC"/>
    <w:rsid w:val="00884265"/>
    <w:rsid w:val="008A430A"/>
    <w:rsid w:val="00907B55"/>
    <w:rsid w:val="009254F9"/>
    <w:rsid w:val="00936E7B"/>
    <w:rsid w:val="00AF6EA1"/>
    <w:rsid w:val="00B27700"/>
    <w:rsid w:val="00B758B1"/>
    <w:rsid w:val="00BA1399"/>
    <w:rsid w:val="00BE2407"/>
    <w:rsid w:val="00C246BF"/>
    <w:rsid w:val="00C910D4"/>
    <w:rsid w:val="00CD491E"/>
    <w:rsid w:val="00CF2CDB"/>
    <w:rsid w:val="00D229FC"/>
    <w:rsid w:val="00D65A51"/>
    <w:rsid w:val="00DA775F"/>
    <w:rsid w:val="00DE7FF4"/>
    <w:rsid w:val="00E12939"/>
    <w:rsid w:val="00E32BC3"/>
    <w:rsid w:val="00E8191B"/>
    <w:rsid w:val="00EE582E"/>
    <w:rsid w:val="00F12E08"/>
    <w:rsid w:val="00F26ECE"/>
    <w:rsid w:val="00F32316"/>
    <w:rsid w:val="00F55696"/>
    <w:rsid w:val="00FB06AF"/>
    <w:rsid w:val="00FF6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B7DD2"/>
  <w15:docId w15:val="{DACF4560-6AAA-42AA-8500-AD65972F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696"/>
    <w:pPr>
      <w:spacing w:after="240" w:line="360" w:lineRule="auto"/>
      <w:contextualSpacing/>
    </w:pPr>
    <w:rPr>
      <w:rFonts w:ascii="Poppins" w:hAnsi="Poppins"/>
      <w:sz w:val="24"/>
    </w:rPr>
  </w:style>
  <w:style w:type="paragraph" w:styleId="berschrift1">
    <w:name w:val="heading 1"/>
    <w:basedOn w:val="Standard"/>
    <w:next w:val="Standard"/>
    <w:link w:val="berschrift1Zchn"/>
    <w:uiPriority w:val="9"/>
    <w:qFormat/>
    <w:rsid w:val="00F55696"/>
    <w:pPr>
      <w:keepNext/>
      <w:keepLines/>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EE582E"/>
    <w:pPr>
      <w:keepNext/>
      <w:keepLines/>
      <w:spacing w:before="40" w:after="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C246BF"/>
    <w:pPr>
      <w:keepNext/>
      <w:keepLines/>
      <w:spacing w:before="40" w:after="0"/>
      <w:outlineLvl w:val="2"/>
    </w:pPr>
    <w:rPr>
      <w:rFonts w:eastAsiaTheme="majorEastAsia" w:cstheme="majorBidi"/>
      <w:b/>
      <w:i/>
      <w:color w:val="000000" w:themeColor="text1"/>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b/>
      <w:i/>
      <w:iCs/>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sid w:val="00F55696"/>
    <w:rPr>
      <w:rFonts w:ascii="Poppins" w:eastAsiaTheme="majorEastAsia" w:hAnsi="Poppins" w:cstheme="majorBidi"/>
      <w:b/>
      <w:color w:val="000000" w:themeColor="text1"/>
      <w:sz w:val="32"/>
      <w:szCs w:val="32"/>
    </w:rPr>
  </w:style>
  <w:style w:type="paragraph" w:styleId="Titel">
    <w:name w:val="Title"/>
    <w:basedOn w:val="Standard"/>
    <w:next w:val="Standard"/>
    <w:link w:val="TitelZchn"/>
    <w:uiPriority w:val="10"/>
    <w:qFormat/>
    <w:rPr>
      <w:rFonts w:asciiTheme="majorHAnsi" w:eastAsiaTheme="majorEastAsia" w:hAnsiTheme="majorHAnsi" w:cstheme="majorBidi"/>
      <w:b/>
      <w:color w:val="000000" w:themeColor="text1"/>
      <w:spacing w:val="-10"/>
      <w:sz w:val="40"/>
      <w:szCs w:val="56"/>
    </w:rPr>
  </w:style>
  <w:style w:type="character" w:customStyle="1" w:styleId="TitelZchn">
    <w:name w:val="Titel Zchn"/>
    <w:basedOn w:val="Absatz-Standardschriftart"/>
    <w:link w:val="Titel"/>
    <w:uiPriority w:val="10"/>
    <w:qFormat/>
    <w:rPr>
      <w:rFonts w:asciiTheme="majorHAnsi" w:eastAsiaTheme="majorEastAsia" w:hAnsiTheme="majorHAnsi" w:cstheme="majorBidi"/>
      <w:b/>
      <w:color w:val="000000" w:themeColor="text1"/>
      <w:spacing w:val="-10"/>
      <w:sz w:val="40"/>
      <w:szCs w:val="56"/>
    </w:rPr>
  </w:style>
  <w:style w:type="character" w:customStyle="1" w:styleId="berschrift3Zchn">
    <w:name w:val="Überschrift 3 Zchn"/>
    <w:basedOn w:val="Absatz-Standardschriftart"/>
    <w:link w:val="berschrift3"/>
    <w:uiPriority w:val="9"/>
    <w:rsid w:val="00C246BF"/>
    <w:rPr>
      <w:rFonts w:ascii="Poppins" w:eastAsiaTheme="majorEastAsia" w:hAnsi="Poppins" w:cstheme="majorBidi"/>
      <w:b/>
      <w:i/>
      <w:color w:val="000000" w:themeColor="text1"/>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i/>
      <w:iCs/>
    </w:rPr>
  </w:style>
  <w:style w:type="paragraph" w:styleId="Listenabsatz">
    <w:name w:val="List Paragraph"/>
    <w:basedOn w:val="Standard"/>
    <w:uiPriority w:val="34"/>
    <w:qFormat/>
    <w:pPr>
      <w:ind w:left="720"/>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first-child">
    <w:name w:val="first-child"/>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markedcontent">
    <w:name w:val="markedcontent"/>
    <w:basedOn w:val="Absatz-Standardschriftart"/>
  </w:style>
  <w:style w:type="paragraph" w:styleId="Untertitel">
    <w:name w:val="Subtitle"/>
    <w:basedOn w:val="Standard"/>
    <w:next w:val="Standard"/>
    <w:link w:val="UntertitelZchn"/>
    <w:uiPriority w:val="11"/>
    <w:qFormat/>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EE582E"/>
    <w:rPr>
      <w:rFonts w:ascii="Poppins" w:eastAsiaTheme="majorEastAsia" w:hAnsi="Poppins" w:cstheme="majorBidi"/>
      <w:b/>
      <w:sz w:val="28"/>
      <w:szCs w:val="26"/>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F5496" w:themeColor="accent1" w:themeShade="BF"/>
    </w:rPr>
  </w:style>
  <w:style w:type="paragraph" w:styleId="Inhaltsverzeichnisberschrift">
    <w:name w:val="TOC Heading"/>
    <w:basedOn w:val="berschrift1"/>
    <w:next w:val="Standard"/>
    <w:uiPriority w:val="39"/>
    <w:unhideWhenUsed/>
    <w:qFormat/>
    <w:pPr>
      <w:spacing w:line="259" w:lineRule="auto"/>
      <w:contextualSpacing w:val="0"/>
      <w:outlineLvl w:val="9"/>
    </w:pPr>
    <w:rPr>
      <w:b w:val="0"/>
      <w:color w:val="2F5496" w:themeColor="accent1" w:themeShade="BF"/>
      <w:lang w:eastAsia="de-DE"/>
      <w14:ligatures w14:val="non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036B65"/>
    <w:pPr>
      <w:spacing w:before="100" w:beforeAutospacing="1" w:after="100" w:afterAutospacing="1" w:line="240" w:lineRule="auto"/>
      <w:contextualSpacing w:val="0"/>
    </w:pPr>
    <w:rPr>
      <w:rFonts w:ascii="Times New Roman" w:eastAsia="Times New Roman" w:hAnsi="Times New Roman" w:cs="Times New Roman"/>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www.unesco.de/bildung/inklusive-bildung" TargetMode="External"/><Relationship Id="rId26" Type="http://schemas.openxmlformats.org/officeDocument/2006/relationships/hyperlink" Target="https://creativecommons.org/licenses/by/4.0/" TargetMode="External"/><Relationship Id="rId39" Type="http://schemas.openxmlformats.org/officeDocument/2006/relationships/header" Target="header2.xml"/><Relationship Id="rId21" Type="http://schemas.openxmlformats.org/officeDocument/2006/relationships/hyperlink" Target="https://www.w3.org/TR/WCAG22/" TargetMode="External"/><Relationship Id="rId34" Type="http://schemas.openxmlformats.org/officeDocument/2006/relationships/hyperlink" Target="https://openmoodle.uni-bielefeld.de/course/view.php?id=7"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esco.de/bildung/agenda-bildung-2030" TargetMode="External"/><Relationship Id="rId29" Type="http://schemas.openxmlformats.org/officeDocument/2006/relationships/hyperlink" Target="https://handreichungen.bfit-bund.de/lms-handreich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yperlink" Target="https://www.shuffle-projekt.de/" TargetMode="External"/><Relationship Id="rId32" Type="http://schemas.openxmlformats.org/officeDocument/2006/relationships/hyperlink" Target="https://www.barrierefreies-webdesign.de/richtlinien/" TargetMode="External"/><Relationship Id="rId37" Type="http://schemas.openxmlformats.org/officeDocument/2006/relationships/hyperlink" Target="https://creativecommons.org/licenses/by/4.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setze-im-internet.de/bitv_2_0/BJNR184300011.html" TargetMode="External"/><Relationship Id="rId23" Type="http://schemas.openxmlformats.org/officeDocument/2006/relationships/hyperlink" Target="https://bitvtest.de/tests-und-beratung/selbst-testen/bitv-selbstbewertung" TargetMode="External"/><Relationship Id="rId28" Type="http://schemas.openxmlformats.org/officeDocument/2006/relationships/hyperlink" Target="https://www.bfit-bund.de/DE/Publikation/handreichung-gestaltung-web-app.html" TargetMode="External"/><Relationship Id="rId36" Type="http://schemas.openxmlformats.org/officeDocument/2006/relationships/hyperlink" Target="https://portal.hoou.de/" TargetMode="External"/><Relationship Id="rId10" Type="http://schemas.openxmlformats.org/officeDocument/2006/relationships/hyperlink" Target="http://www.shuffle-projekt.de/" TargetMode="External"/><Relationship Id="rId19" Type="http://schemas.openxmlformats.org/officeDocument/2006/relationships/hyperlink" Target="https://epale.ec.europa.eu/de/content/bildungsangebote-barrierefrei-machen" TargetMode="External"/><Relationship Id="rId31" Type="http://schemas.openxmlformats.org/officeDocument/2006/relationships/hyperlink" Target="https://www.w3.org/WAI/standards-guidelines/wca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researchgate.net/profile/Wolfgang-Mueskens/publication/359534360_Instrument_zur_Qualitatssicherung_von_OER_-_IQOer_-_Entwicklungsversion_17/links/624301da5e2f8c7a0347d964/Instrument-zur-Qualitaetssicherung-von-OER-IQOer-Entwicklungsversion-17.pdf?origin=publication_detail&amp;_tp=eyJjb250ZXh0Ijp7ImZpcnN0UGFnZSI6Il9kaXJlY3QiLCJwYWdlIjoicHVibGljYXRpb25Eb3dubG9hZCIsInByZXZpb3VzUGFnZSI6InB1YmxpY2F0aW9uIn19" TargetMode="External"/><Relationship Id="rId22" Type="http://schemas.openxmlformats.org/officeDocument/2006/relationships/hyperlink" Target="https://www.barrierefreiheit-dienstekonsolidierung.bund.de/Webs/PB/DE/umsetzungshilfen/umsetzungshilfen/checklisten/checklisten-node.html" TargetMode="External"/><Relationship Id="rId27" Type="http://schemas.openxmlformats.org/officeDocument/2006/relationships/hyperlink" Target="https://handreichungen.bfit-bund.de/bgwa/" TargetMode="External"/><Relationship Id="rId30" Type="http://schemas.openxmlformats.org/officeDocument/2006/relationships/hyperlink" Target="https://www.bfit-bund.de/DE/Publikation/handreichung-barrierefreie-dokumente.html" TargetMode="External"/><Relationship Id="rId35" Type="http://schemas.openxmlformats.org/officeDocument/2006/relationships/hyperlink" Target="https://openmoodle.uni-bielefeld.de/course/view.php?id=46" TargetMode="External"/><Relationship Id="rId43" Type="http://schemas.openxmlformats.org/officeDocument/2006/relationships/footer" Target="footer3.xml"/><Relationship Id="rId8" Type="http://schemas.openxmlformats.org/officeDocument/2006/relationships/hyperlink" Target="http://www.shuffle-projekt.de/" TargetMode="External"/><Relationship Id="rId3" Type="http://schemas.openxmlformats.org/officeDocument/2006/relationships/styles" Target="styles.xml"/><Relationship Id="rId12" Type="http://schemas.openxmlformats.org/officeDocument/2006/relationships/hyperlink" Target="http://www.shuffle-projekt.de/" TargetMode="External"/><Relationship Id="rId17" Type="http://schemas.openxmlformats.org/officeDocument/2006/relationships/hyperlink" Target="https://www.unesco.de/bildung/open-educational-resources" TargetMode="External"/><Relationship Id="rId25" Type="http://schemas.openxmlformats.org/officeDocument/2006/relationships/hyperlink" Target="https://stiftung-hochschullehre.de/" TargetMode="External"/><Relationship Id="rId33" Type="http://schemas.openxmlformats.org/officeDocument/2006/relationships/hyperlink" Target="https://shuffle-projekt.de/" TargetMode="External"/><Relationship Id="rId38" Type="http://schemas.openxmlformats.org/officeDocument/2006/relationships/header" Target="header1.xml"/><Relationship Id="rId20" Type="http://schemas.openxmlformats.org/officeDocument/2006/relationships/hyperlink" Target="https://www.barrierefreiheit-dienstekonsolidierung.bund.de/Webs/PB/DE/gesetze-und-richtlinien/en301549/en301549-node.html"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8732A-7E97-4D0D-87A2-B7DD7545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3601</Words>
  <Characters>22688</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HAW Hamburg - ITSC</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Pflaum, Ellen</dc:creator>
  <cp:keywords/>
  <dc:description/>
  <cp:lastModifiedBy>Anders, Nina</cp:lastModifiedBy>
  <cp:revision>3</cp:revision>
  <cp:lastPrinted>2024-12-17T16:14:00Z</cp:lastPrinted>
  <dcterms:created xsi:type="dcterms:W3CDTF">2024-12-17T16:14:00Z</dcterms:created>
  <dcterms:modified xsi:type="dcterms:W3CDTF">2024-12-17T16:14:00Z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2024-02-19T16:30:34Z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5a53308e-7414-4deb-87c0-08ee014bf7e9</vt:lpwstr>
  </property>
  <property fmtid="{D5CDD505-2E9C-101B-9397-08002B2CF9AE}" pid="8" name="MSIP_Label_defa4170-0d19-0005-0004-bc88714345d2_ContentBits">
    <vt:lpwstr>0</vt:lpwstr>
  </property>
</Properties>
</file>